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D265B" w14:textId="77777777" w:rsidR="008661C2" w:rsidRPr="008661C2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14:paraId="6EB552FD" w14:textId="77777777" w:rsidR="008661C2" w:rsidRPr="008661C2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Regulaminu Udzielania Zamówień Publicznych  w Akademii</w:t>
      </w:r>
    </w:p>
    <w:p w14:paraId="3D3D9D43" w14:textId="77777777" w:rsidR="008661C2" w:rsidRPr="008661C2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Wychowania Fizycznego Józefa Piłsudskiego w Warszawie Filia </w:t>
      </w:r>
    </w:p>
    <w:p w14:paraId="7FC6D5CC" w14:textId="77777777" w:rsidR="008661C2" w:rsidRPr="008661C2" w:rsidRDefault="008661C2" w:rsidP="008661C2">
      <w:pPr>
        <w:spacing w:after="0" w:line="240" w:lineRule="auto"/>
        <w:ind w:left="4114" w:firstLine="706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w Białej Podlaskiej</w:t>
      </w:r>
    </w:p>
    <w:p w14:paraId="0A04F7BC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BA0AE40" w14:textId="40C8D75C" w:rsidR="008661C2" w:rsidRPr="008661C2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F4E79"/>
          <w:lang w:eastAsia="pl-PL"/>
        </w:rPr>
      </w:pPr>
      <w:r w:rsidRPr="008661C2">
        <w:rPr>
          <w:rFonts w:ascii="Times New Roman" w:eastAsia="Times New Roman" w:hAnsi="Times New Roman" w:cs="Times New Roman"/>
          <w:b/>
          <w:i/>
          <w:color w:val="1F4E79"/>
          <w:lang w:eastAsia="pl-PL"/>
        </w:rPr>
        <w:t xml:space="preserve">OFERTA  DO ZAPYTANIA OFERTOWEGO NR </w:t>
      </w:r>
      <w:r w:rsidR="00315DDF">
        <w:rPr>
          <w:rFonts w:ascii="Times New Roman" w:eastAsia="Times New Roman" w:hAnsi="Times New Roman" w:cs="Times New Roman"/>
          <w:b/>
          <w:i/>
          <w:color w:val="1F4E79"/>
          <w:lang w:eastAsia="pl-PL"/>
        </w:rPr>
        <w:t>09/2021</w:t>
      </w:r>
    </w:p>
    <w:p w14:paraId="5E49CDFA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06FCC0E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BF425ED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</w:t>
      </w:r>
    </w:p>
    <w:p w14:paraId="105FE412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49BD3A77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78BC59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Wykonawcy</w:t>
      </w:r>
    </w:p>
    <w:p w14:paraId="61DE895B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……………………………………………………………………………………...………………………………</w:t>
      </w:r>
    </w:p>
    <w:p w14:paraId="31485EF9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70340C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Tel: .…………………………………….. e-mail (obowiązkowo)…..………………………………………........</w:t>
      </w:r>
    </w:p>
    <w:p w14:paraId="2B89960A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4DC3C4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NIP ……………………</w:t>
      </w:r>
      <w:bookmarkStart w:id="0" w:name="_GoBack"/>
      <w:bookmarkEnd w:id="0"/>
      <w:r w:rsidRPr="008661C2">
        <w:rPr>
          <w:rFonts w:ascii="Times New Roman" w:eastAsia="Times New Roman" w:hAnsi="Times New Roman" w:cs="Times New Roman"/>
          <w:sz w:val="20"/>
          <w:szCs w:val="20"/>
          <w:lang w:val="en-US" w:eastAsia="pl-PL"/>
        </w:rPr>
        <w:t>………………………………REGON …………………………………………………</w:t>
      </w:r>
    </w:p>
    <w:p w14:paraId="3A5C10A4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78F746A1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661C2">
        <w:rPr>
          <w:rFonts w:ascii="Times New Roman" w:eastAsia="Times New Roman" w:hAnsi="Times New Roman" w:cs="Times New Roman"/>
          <w:lang w:val="en-US" w:eastAsia="pl-PL"/>
        </w:rPr>
        <w:t xml:space="preserve">NR KRS/CEIDG ………………………………………………………………………… </w:t>
      </w:r>
    </w:p>
    <w:p w14:paraId="415D93A3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3DF5A583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661C2">
        <w:rPr>
          <w:rFonts w:ascii="Times New Roman" w:eastAsia="Times New Roman" w:hAnsi="Times New Roman" w:cs="Times New Roman"/>
          <w:lang w:eastAsia="pl-PL"/>
        </w:rPr>
        <w:t xml:space="preserve">Imię i nazwisko osoby/osób uprawnionych do reprezentacji </w:t>
      </w:r>
    </w:p>
    <w:p w14:paraId="13DB6F81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516454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661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2182DAC3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F2210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39A94A2" w14:textId="327D441E" w:rsidR="008661C2" w:rsidRPr="00315DDF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15DDF">
        <w:rPr>
          <w:rFonts w:ascii="Times New Roman" w:eastAsia="Times New Roman" w:hAnsi="Times New Roman" w:cs="Times New Roman"/>
          <w:bCs/>
          <w:lang w:eastAsia="pl-PL"/>
        </w:rPr>
        <w:t xml:space="preserve">Nawiązując do zapytania ofertowego na  </w:t>
      </w:r>
      <w:r w:rsidR="00315DDF" w:rsidRPr="00315DDF">
        <w:rPr>
          <w:rFonts w:ascii="Times New Roman" w:hAnsi="Times New Roman" w:cs="Times New Roman"/>
          <w:b/>
          <w:color w:val="444444"/>
          <w:shd w:val="clear" w:color="auto" w:fill="FFFFFF"/>
        </w:rPr>
        <w:t>Wykonanie dokumentacji dotyczącej stopnia wykorzystania resursu urządzeń dźwigowych w obiektach AWF w Warszawie Filia w Białej Podlaskiej</w:t>
      </w:r>
      <w:r w:rsidR="00315DDF" w:rsidRPr="00315DD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315DDF">
        <w:rPr>
          <w:rFonts w:ascii="Times New Roman" w:eastAsia="Times New Roman" w:hAnsi="Times New Roman" w:cs="Times New Roman"/>
          <w:bCs/>
          <w:lang w:eastAsia="pl-PL"/>
        </w:rPr>
        <w:t xml:space="preserve">składamy niniejszą ofertę: </w:t>
      </w:r>
    </w:p>
    <w:p w14:paraId="1C44D602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D2C553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netto ....................................................................................................................................................zł</w:t>
      </w:r>
    </w:p>
    <w:p w14:paraId="0BE8B648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)</w:t>
      </w:r>
    </w:p>
    <w:p w14:paraId="79A59350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1155E0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 ............% </w:t>
      </w:r>
    </w:p>
    <w:p w14:paraId="14186F49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71EF22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  ....................................................................................................................................................zł</w:t>
      </w:r>
    </w:p>
    <w:p w14:paraId="15EF93E4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)</w:t>
      </w:r>
    </w:p>
    <w:p w14:paraId="23094F92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3E614A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na jakie zostaną przelane środki za przedmiot zamówienia</w:t>
      </w:r>
    </w:p>
    <w:p w14:paraId="6F273822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A171E7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…………………………………………………………………………….</w:t>
      </w:r>
    </w:p>
    <w:p w14:paraId="229B8702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971445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 się z warunkami określonymi w zapytaniu ofertowym i nie wnoszę do nich zastrzeżeń. </w:t>
      </w:r>
    </w:p>
    <w:p w14:paraId="15F16BEB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C5C978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661C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w art. 13 lub art. 14 RODO </w:t>
      </w:r>
      <w:r w:rsidRPr="008661C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14:paraId="63CEFC26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661C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8661C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8661C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16AC2BCD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1923D3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803303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…………………........................................</w:t>
      </w:r>
    </w:p>
    <w:p w14:paraId="6A31E05D" w14:textId="77777777" w:rsidR="008661C2" w:rsidRPr="008661C2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661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podpis osoby uprawnionej</w:t>
      </w:r>
    </w:p>
    <w:p w14:paraId="16794DBE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A83276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  <w:r w:rsidRPr="008661C2">
        <w:rPr>
          <w:rFonts w:ascii="Times New Roman" w:eastAsia="Calibri" w:hAnsi="Times New Roman" w:cs="Times New Roman"/>
          <w:i/>
          <w:sz w:val="16"/>
          <w:szCs w:val="16"/>
          <w:u w:val="single"/>
        </w:rPr>
        <w:t xml:space="preserve">Klauzula informacyjna z art. 13 RODO </w:t>
      </w:r>
    </w:p>
    <w:p w14:paraId="3DA4BACD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  <w:r w:rsidRPr="008661C2">
        <w:rPr>
          <w:rFonts w:ascii="Times New Roman" w:eastAsia="Calibri" w:hAnsi="Times New Roman" w:cs="Times New Roman"/>
          <w:i/>
          <w:sz w:val="16"/>
          <w:szCs w:val="16"/>
          <w:u w:val="single"/>
        </w:rPr>
        <w:t>w celu związanym z postępowaniem o udzielenie zamówienia publicznego</w:t>
      </w:r>
    </w:p>
    <w:p w14:paraId="739F0D75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</w:p>
    <w:p w14:paraId="37D42A2E" w14:textId="77777777" w:rsidR="008661C2" w:rsidRPr="008661C2" w:rsidRDefault="008661C2" w:rsidP="008661C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162F71B" w14:textId="6BF386FC" w:rsidR="008661C2" w:rsidRPr="008661C2" w:rsidRDefault="008661C2" w:rsidP="008661C2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Do zapytania ofertowego – </w:t>
      </w:r>
      <w:r w:rsidR="00315DDF">
        <w:rPr>
          <w:rFonts w:ascii="Times New Roman" w:eastAsia="Times New Roman" w:hAnsi="Times New Roman" w:cs="Times New Roman"/>
          <w:sz w:val="16"/>
          <w:szCs w:val="16"/>
          <w:lang w:eastAsia="pl-PL"/>
        </w:rPr>
        <w:t>09/2021</w:t>
      </w: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- </w:t>
      </w:r>
      <w:r w:rsidRPr="008661C2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8661C2">
        <w:rPr>
          <w:rFonts w:ascii="Times New Roman" w:eastAsia="Calibri" w:hAnsi="Times New Roman" w:cs="Times New Roman"/>
          <w:sz w:val="16"/>
          <w:szCs w:val="16"/>
        </w:rPr>
        <w:t>prowadzonym w trybie zamówienia spoza ustawy;</w:t>
      </w:r>
    </w:p>
    <w:p w14:paraId="2CAEC331" w14:textId="77777777" w:rsidR="008661C2" w:rsidRPr="008661C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  <w:u w:val="single"/>
        </w:rPr>
      </w:pPr>
    </w:p>
    <w:p w14:paraId="4782F65B" w14:textId="77777777" w:rsidR="008661C2" w:rsidRPr="008661C2" w:rsidRDefault="008661C2" w:rsidP="008661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631ECCF" w14:textId="77777777" w:rsidR="008661C2" w:rsidRPr="008661C2" w:rsidRDefault="008661C2" w:rsidP="008661C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Zgodnie z art. 13 ust. 1 i 2 </w:t>
      </w:r>
      <w:r w:rsidRPr="008661C2">
        <w:rPr>
          <w:rFonts w:ascii="Times New Roman" w:eastAsia="Calibri" w:hAnsi="Times New Roman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dalej „RODO”, informuję, że: </w:t>
      </w:r>
    </w:p>
    <w:p w14:paraId="44567C51" w14:textId="77777777" w:rsidR="008661C2" w:rsidRPr="008661C2" w:rsidRDefault="008661C2" w:rsidP="008661C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administratorem Pani/Pana danych osobowych jest AWF Warszawa ul. Marymoncka 34, 00-968 Warszawa nr tel. </w:t>
      </w:r>
      <w:r w:rsidRPr="008661C2">
        <w:rPr>
          <w:rFonts w:ascii="Times New Roman" w:eastAsia="Calibri" w:hAnsi="Times New Roman" w:cs="Times New Roman"/>
          <w:sz w:val="16"/>
          <w:szCs w:val="16"/>
        </w:rPr>
        <w:t>22 834 04 31</w:t>
      </w:r>
      <w:r w:rsidRPr="008661C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. </w:t>
      </w:r>
    </w:p>
    <w:p w14:paraId="44EC1554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inspektorem ochrony danych osobowych w AWF Warszawa jest Pan Rafał Nalewajko</w:t>
      </w:r>
      <w:r w:rsidRPr="008661C2">
        <w:rPr>
          <w:rFonts w:ascii="Times New Roman" w:eastAsia="Calibri" w:hAnsi="Times New Roman" w:cs="Times New Roman"/>
          <w:sz w:val="16"/>
          <w:szCs w:val="16"/>
        </w:rPr>
        <w:t xml:space="preserve">, mail: </w:t>
      </w:r>
      <w:hyperlink r:id="rId7" w:history="1">
        <w:r w:rsidRPr="008661C2">
          <w:rPr>
            <w:rFonts w:ascii="Times New Roman" w:eastAsia="Calibri" w:hAnsi="Times New Roman" w:cs="Times New Roman"/>
            <w:sz w:val="16"/>
            <w:szCs w:val="16"/>
            <w:u w:val="single"/>
          </w:rPr>
          <w:t>iodo@awf.edu.pl</w:t>
        </w:r>
      </w:hyperlink>
      <w:r w:rsidRPr="008661C2">
        <w:rPr>
          <w:rFonts w:ascii="Times New Roman" w:eastAsia="Calibri" w:hAnsi="Times New Roman" w:cs="Times New Roman"/>
          <w:sz w:val="16"/>
          <w:szCs w:val="16"/>
        </w:rPr>
        <w:t xml:space="preserve">, numer </w:t>
      </w:r>
      <w:proofErr w:type="spellStart"/>
      <w:r w:rsidRPr="008661C2">
        <w:rPr>
          <w:rFonts w:ascii="Times New Roman" w:eastAsia="Calibri" w:hAnsi="Times New Roman" w:cs="Times New Roman"/>
          <w:sz w:val="16"/>
          <w:szCs w:val="16"/>
        </w:rPr>
        <w:t>tel</w:t>
      </w:r>
      <w:proofErr w:type="spellEnd"/>
      <w:r w:rsidRPr="008661C2">
        <w:rPr>
          <w:rFonts w:ascii="Times New Roman" w:eastAsia="Calibri" w:hAnsi="Times New Roman" w:cs="Times New Roman"/>
          <w:sz w:val="16"/>
          <w:szCs w:val="16"/>
        </w:rPr>
        <w:t>: 22 834 04 31 w. 429</w:t>
      </w:r>
    </w:p>
    <w:p w14:paraId="2FFB128E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Pani/Pana dane osobowe przetwarzane będą na podstawie art. 6 ust. 1 lit. c</w:t>
      </w:r>
      <w:r w:rsidRPr="008661C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RODO w celu prowadzenia przedmiotowego </w:t>
      </w:r>
      <w:r w:rsidRPr="008661C2">
        <w:rPr>
          <w:rFonts w:ascii="Times New Roman" w:eastAsia="Calibri" w:hAnsi="Times New Roman" w:cs="Times New Roman"/>
          <w:sz w:val="16"/>
          <w:szCs w:val="16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14:paraId="4E039FA9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14:paraId="7C10FA92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14:paraId="3269AD9F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1B368CE6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6C808C2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w odniesieniu do Pani/Pana danych osobowych decyzje nie będą podejmowane w sposób zautomatyzowany, stosowanie do art. 22 RODO;</w:t>
      </w:r>
    </w:p>
    <w:p w14:paraId="1304AC9B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posiada Pani/Pan:</w:t>
      </w:r>
    </w:p>
    <w:p w14:paraId="355E7DA4" w14:textId="77777777" w:rsidR="008661C2" w:rsidRPr="008661C2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na podstawie art. 15 RODO prawo dostępu do danych osobowych Pani/Pana dotyczących;</w:t>
      </w:r>
    </w:p>
    <w:p w14:paraId="0506D36D" w14:textId="77777777" w:rsidR="008661C2" w:rsidRPr="008661C2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podstawie art. 16 RODO prawo do sprostowania Pani/Pana danych osobowych </w:t>
      </w:r>
      <w:r w:rsidRPr="008661C2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>*</w:t>
      </w: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;</w:t>
      </w:r>
    </w:p>
    <w:p w14:paraId="71E99DB7" w14:textId="77777777" w:rsidR="008661C2" w:rsidRPr="008661C2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2A545A43" w14:textId="77777777" w:rsidR="008661C2" w:rsidRPr="008661C2" w:rsidRDefault="008661C2" w:rsidP="008661C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1177BA9" w14:textId="77777777" w:rsidR="008661C2" w:rsidRPr="008661C2" w:rsidRDefault="008661C2" w:rsidP="008661C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przysługuje Pani/Panu:</w:t>
      </w:r>
    </w:p>
    <w:p w14:paraId="7CEFA229" w14:textId="77777777" w:rsidR="008661C2" w:rsidRPr="008661C2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w związku z art. 17 ust. 3 lit. b, d lub e RODO prawo do usunięcia danych osobowych;</w:t>
      </w:r>
    </w:p>
    <w:p w14:paraId="102CFFB3" w14:textId="77777777" w:rsidR="008661C2" w:rsidRPr="008661C2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>prawo do przenoszenia danych osobowych, o którym mowa w art. 20 RODO;</w:t>
      </w:r>
    </w:p>
    <w:p w14:paraId="295A3E56" w14:textId="77777777" w:rsidR="008661C2" w:rsidRPr="008661C2" w:rsidRDefault="008661C2" w:rsidP="008661C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162796" w14:textId="77777777" w:rsidR="008661C2" w:rsidRPr="008661C2" w:rsidRDefault="008661C2" w:rsidP="008661C2">
      <w:pPr>
        <w:spacing w:before="120" w:after="120" w:line="276" w:lineRule="auto"/>
        <w:rPr>
          <w:rFonts w:ascii="Arial" w:eastAsia="Calibri" w:hAnsi="Arial" w:cs="Arial"/>
          <w:szCs w:val="24"/>
        </w:rPr>
      </w:pPr>
    </w:p>
    <w:p w14:paraId="1AF95DC4" w14:textId="77777777" w:rsidR="008661C2" w:rsidRPr="008661C2" w:rsidRDefault="008661C2" w:rsidP="008661C2">
      <w:pPr>
        <w:spacing w:before="120" w:after="120" w:line="276" w:lineRule="auto"/>
        <w:rPr>
          <w:rFonts w:ascii="Arial" w:eastAsia="Calibri" w:hAnsi="Arial" w:cs="Arial"/>
          <w:szCs w:val="24"/>
        </w:rPr>
      </w:pPr>
    </w:p>
    <w:p w14:paraId="6B8EEB7D" w14:textId="77777777" w:rsidR="008661C2" w:rsidRPr="008661C2" w:rsidRDefault="008661C2" w:rsidP="008661C2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64ECF898" w14:textId="77777777" w:rsidR="008661C2" w:rsidRPr="008661C2" w:rsidRDefault="008661C2" w:rsidP="008661C2">
      <w:pPr>
        <w:pBdr>
          <w:bottom w:val="single" w:sz="12" w:space="1" w:color="auto"/>
        </w:pBd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7209C57E" w14:textId="77777777" w:rsidR="008661C2" w:rsidRPr="008661C2" w:rsidRDefault="008661C2" w:rsidP="008661C2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8661C2">
        <w:rPr>
          <w:rFonts w:ascii="Times New Roman" w:eastAsia="Calibri" w:hAnsi="Times New Roman" w:cs="Times New Roman"/>
          <w:i/>
          <w:sz w:val="16"/>
          <w:szCs w:val="16"/>
          <w:vertAlign w:val="superscript"/>
        </w:rPr>
        <w:t xml:space="preserve">* </w:t>
      </w:r>
      <w:r w:rsidRPr="008661C2">
        <w:rPr>
          <w:rFonts w:ascii="Times New Roman" w:eastAsia="Calibri" w:hAnsi="Times New Roman" w:cs="Times New Roman"/>
          <w:i/>
          <w:sz w:val="16"/>
          <w:szCs w:val="16"/>
        </w:rPr>
        <w:t xml:space="preserve">Wyjaśnienie: </w:t>
      </w:r>
      <w:r w:rsidRPr="008661C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Pr="008661C2">
        <w:rPr>
          <w:rFonts w:ascii="Times New Roman" w:eastAsia="Calibri" w:hAnsi="Times New Roman" w:cs="Times New Roman"/>
          <w:i/>
          <w:sz w:val="16"/>
          <w:szCs w:val="16"/>
        </w:rPr>
        <w:t>wyniku postępowania</w:t>
      </w:r>
      <w:r w:rsidRPr="008661C2">
        <w:rPr>
          <w:rFonts w:ascii="Times New Roman" w:eastAsia="Calibri" w:hAnsi="Times New Roman" w:cs="Times New Roman"/>
          <w:i/>
          <w:sz w:val="16"/>
          <w:szCs w:val="16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7BEA70A6" w14:textId="77777777" w:rsidR="008661C2" w:rsidRPr="008661C2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661C2">
        <w:rPr>
          <w:rFonts w:ascii="Times New Roman" w:eastAsia="Calibri" w:hAnsi="Times New Roman" w:cs="Times New Roman"/>
          <w:i/>
          <w:sz w:val="16"/>
          <w:szCs w:val="16"/>
          <w:vertAlign w:val="superscript"/>
        </w:rPr>
        <w:t xml:space="preserve">** </w:t>
      </w:r>
      <w:r w:rsidRPr="008661C2">
        <w:rPr>
          <w:rFonts w:ascii="Times New Roman" w:eastAsia="Calibri" w:hAnsi="Times New Roman" w:cs="Times New Roman"/>
          <w:i/>
          <w:sz w:val="16"/>
          <w:szCs w:val="16"/>
        </w:rPr>
        <w:t xml:space="preserve"> Wyjaśnienie: prawo do ograniczenia przetwarzania nie ma zastosowania w odniesieniu do </w:t>
      </w:r>
      <w:r w:rsidRPr="008661C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 </w:t>
      </w:r>
    </w:p>
    <w:p w14:paraId="6BF09680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CA92A2" w14:textId="77777777" w:rsidR="008661C2" w:rsidRPr="008661C2" w:rsidRDefault="008661C2" w:rsidP="008661C2">
      <w:pPr>
        <w:spacing w:after="0" w:line="240" w:lineRule="auto"/>
        <w:ind w:right="85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67F426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0DF820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F49E73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6F50F2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E8127B9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DDB13B" w14:textId="77777777" w:rsidR="008661C2" w:rsidRPr="008661C2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E51A25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8E4FF" w14:textId="77777777" w:rsidR="008661C2" w:rsidRPr="008661C2" w:rsidRDefault="008661C2" w:rsidP="008661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E5BF29" w14:textId="77777777" w:rsidR="008661C2" w:rsidRPr="008661C2" w:rsidRDefault="008661C2" w:rsidP="008661C2">
      <w:pPr>
        <w:spacing w:after="0" w:line="240" w:lineRule="auto"/>
        <w:ind w:left="5236" w:hanging="274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A56C80E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458784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6CC944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720846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445B7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3409D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32BDA5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A25176" w14:textId="77777777" w:rsidR="00BF063A" w:rsidRPr="00BF063A" w:rsidRDefault="00BF063A" w:rsidP="00BF06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485250" w14:textId="77777777" w:rsidR="003D73FB" w:rsidRDefault="00706634"/>
    <w:sectPr w:rsidR="003D7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7DC07" w14:textId="77777777" w:rsidR="00706634" w:rsidRDefault="00706634" w:rsidP="00BF063A">
      <w:pPr>
        <w:spacing w:after="0" w:line="240" w:lineRule="auto"/>
      </w:pPr>
      <w:r>
        <w:separator/>
      </w:r>
    </w:p>
  </w:endnote>
  <w:endnote w:type="continuationSeparator" w:id="0">
    <w:p w14:paraId="59EF0A71" w14:textId="77777777" w:rsidR="00706634" w:rsidRDefault="00706634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AC00F" w14:textId="77777777"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  <w:lang w:eastAsia="x-none"/>
      </w:rPr>
    </w:pPr>
    <w:r w:rsidRPr="00BF063A">
      <w:rPr>
        <w:rFonts w:ascii="Times New Roman" w:eastAsia="Times New Roman" w:hAnsi="Times New Roman" w:cs="Times New Roman"/>
        <w:i/>
        <w:iCs/>
        <w:color w:val="808080"/>
        <w:lang w:val="x-none" w:eastAsia="x-none"/>
      </w:rPr>
      <w:t xml:space="preserve">AWF Warszawa </w:t>
    </w:r>
    <w:r w:rsidRPr="00BF063A">
      <w:rPr>
        <w:rFonts w:ascii="Times New Roman" w:eastAsia="Times New Roman" w:hAnsi="Times New Roman" w:cs="Times New Roman"/>
        <w:i/>
        <w:iCs/>
        <w:color w:val="808080"/>
        <w:lang w:eastAsia="x-none"/>
      </w:rPr>
      <w:t>Filia w Białej Podlaskiej</w:t>
    </w:r>
  </w:p>
  <w:p w14:paraId="3E996340" w14:textId="77777777"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72350" w14:textId="77777777" w:rsidR="00706634" w:rsidRDefault="00706634" w:rsidP="00BF063A">
      <w:pPr>
        <w:spacing w:after="0" w:line="240" w:lineRule="auto"/>
      </w:pPr>
      <w:r>
        <w:separator/>
      </w:r>
    </w:p>
  </w:footnote>
  <w:footnote w:type="continuationSeparator" w:id="0">
    <w:p w14:paraId="7F52E6C7" w14:textId="77777777" w:rsidR="00706634" w:rsidRDefault="00706634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438FF" w14:textId="06C25FA3"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val="x-none" w:eastAsia="x-none"/>
      </w:rPr>
      <w:drawing>
        <wp:anchor distT="0" distB="0" distL="114300" distR="114300" simplePos="0" relativeHeight="251659264" behindDoc="1" locked="0" layoutInCell="1" allowOverlap="1" wp14:anchorId="2BFC0B8F" wp14:editId="43CF6780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  <w:t xml:space="preserve">Załącznik do Zarządzenia nr  </w:t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eastAsia="x-none"/>
      </w:rPr>
      <w:t>08/2020/2021 z dnia 17maja 2021</w:t>
    </w:r>
    <w:r w:rsidRPr="00BF063A">
      <w:rPr>
        <w:rFonts w:ascii="Times New Roman" w:eastAsia="Times New Roman" w:hAnsi="Times New Roman" w:cs="Times New Roman"/>
        <w:b/>
        <w:i/>
        <w:sz w:val="20"/>
        <w:szCs w:val="20"/>
        <w:lang w:val="x-none" w:eastAsia="x-none"/>
      </w:rPr>
      <w:t xml:space="preserve"> </w:t>
    </w:r>
  </w:p>
  <w:p w14:paraId="61D1FF82" w14:textId="0E2BE37A"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10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F30"/>
    <w:rsid w:val="000E0CD3"/>
    <w:rsid w:val="00146CFC"/>
    <w:rsid w:val="00315DDF"/>
    <w:rsid w:val="00523245"/>
    <w:rsid w:val="006D7F1B"/>
    <w:rsid w:val="00706634"/>
    <w:rsid w:val="008661C2"/>
    <w:rsid w:val="008A3F30"/>
    <w:rsid w:val="00951F92"/>
    <w:rsid w:val="00BF063A"/>
    <w:rsid w:val="00C22C6D"/>
    <w:rsid w:val="00C60F9C"/>
    <w:rsid w:val="00D32447"/>
    <w:rsid w:val="00D620D0"/>
    <w:rsid w:val="00E5789B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79757"/>
  <w15:chartTrackingRefBased/>
  <w15:docId w15:val="{F5F7BC01-B477-4939-AC8C-5AF9B831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awf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2</cp:revision>
  <dcterms:created xsi:type="dcterms:W3CDTF">2021-07-22T10:48:00Z</dcterms:created>
  <dcterms:modified xsi:type="dcterms:W3CDTF">2021-07-22T10:48:00Z</dcterms:modified>
</cp:coreProperties>
</file>