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F77E8B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F77E8B">
        <w:rPr>
          <w:rFonts w:ascii="Times New Roman" w:hAnsi="Times New Roman" w:cs="Times New Roman"/>
        </w:rPr>
        <w:t>Na potrzeby postępowania o ud</w:t>
      </w:r>
      <w:r w:rsidR="00FA20D5" w:rsidRPr="00F77E8B">
        <w:rPr>
          <w:rFonts w:ascii="Times New Roman" w:hAnsi="Times New Roman" w:cs="Times New Roman"/>
        </w:rPr>
        <w:t>ziel</w:t>
      </w:r>
      <w:bookmarkStart w:id="0" w:name="_GoBack"/>
      <w:bookmarkEnd w:id="0"/>
      <w:r w:rsidR="00FA20D5" w:rsidRPr="00F77E8B">
        <w:rPr>
          <w:rFonts w:ascii="Times New Roman" w:hAnsi="Times New Roman" w:cs="Times New Roman"/>
        </w:rPr>
        <w:t xml:space="preserve">enie zamówienia publicznego </w:t>
      </w:r>
      <w:r w:rsidRPr="00F77E8B">
        <w:rPr>
          <w:rFonts w:ascii="Times New Roman" w:hAnsi="Times New Roman" w:cs="Times New Roman"/>
        </w:rPr>
        <w:t xml:space="preserve">pn. </w:t>
      </w:r>
      <w:r w:rsidR="00FC2DA5" w:rsidRPr="00F77E8B">
        <w:rPr>
          <w:rFonts w:ascii="Times New Roman" w:hAnsi="Times New Roman" w:cs="Times New Roman"/>
          <w:b/>
          <w:bCs/>
          <w:szCs w:val="24"/>
        </w:rPr>
        <w:t>Zakup energii elektrycznej na potrzeby Akademii Wychowania Fizycznego Józefa Piłsudskiego w Warszawie Filia w Białej Podlaskiej</w:t>
      </w:r>
      <w:r w:rsidRPr="00F77E8B">
        <w:rPr>
          <w:rFonts w:ascii="Times New Roman" w:hAnsi="Times New Roman" w:cs="Times New Roman"/>
        </w:rPr>
        <w:t>,</w:t>
      </w:r>
      <w:r w:rsidR="00DB2400" w:rsidRPr="00F77E8B">
        <w:rPr>
          <w:rFonts w:ascii="Times New Roman" w:hAnsi="Times New Roman" w:cs="Times New Roman"/>
        </w:rPr>
        <w:t xml:space="preserve"> </w:t>
      </w:r>
      <w:r w:rsidRPr="00F77E8B">
        <w:rPr>
          <w:rFonts w:ascii="Times New Roman" w:hAnsi="Times New Roman" w:cs="Times New Roman"/>
        </w:rPr>
        <w:t xml:space="preserve">prowadzonego przez </w:t>
      </w:r>
      <w:r w:rsidR="000D0EE4" w:rsidRPr="00F77E8B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F77E8B">
        <w:rPr>
          <w:rFonts w:ascii="Times New Roman" w:hAnsi="Times New Roman" w:cs="Times New Roman"/>
        </w:rPr>
        <w:t xml:space="preserve"> </w:t>
      </w:r>
      <w:r w:rsidR="000D0EE4" w:rsidRPr="00F77E8B">
        <w:rPr>
          <w:rFonts w:ascii="Times New Roman" w:hAnsi="Times New Roman" w:cs="Times New Roman"/>
          <w:bCs/>
        </w:rPr>
        <w:t>Filia w Białej Podlaskiej, 21-500 Biała Podlaska</w:t>
      </w:r>
      <w:r w:rsidR="00F32B8A" w:rsidRPr="00F77E8B">
        <w:rPr>
          <w:rFonts w:ascii="Times New Roman" w:hAnsi="Times New Roman" w:cs="Times New Roman"/>
          <w:bCs/>
        </w:rPr>
        <w:t>,</w:t>
      </w:r>
      <w:r w:rsidR="000D0EE4" w:rsidRPr="00F77E8B">
        <w:rPr>
          <w:rFonts w:ascii="Times New Roman" w:hAnsi="Times New Roman" w:cs="Times New Roman"/>
          <w:bCs/>
        </w:rPr>
        <w:t xml:space="preserve"> ul. Akademicka 2</w:t>
      </w:r>
      <w:r w:rsidRPr="00F77E8B">
        <w:rPr>
          <w:rFonts w:ascii="Times New Roman" w:hAnsi="Times New Roman" w:cs="Times New Roman"/>
          <w:i/>
        </w:rPr>
        <w:t>,</w:t>
      </w:r>
      <w:r w:rsidR="00350987" w:rsidRPr="00F77E8B">
        <w:rPr>
          <w:rFonts w:ascii="Times New Roman" w:hAnsi="Times New Roman" w:cs="Times New Roman"/>
          <w:i/>
        </w:rPr>
        <w:t xml:space="preserve"> </w:t>
      </w:r>
      <w:r w:rsidR="00350987" w:rsidRPr="00F77E8B">
        <w:rPr>
          <w:rFonts w:ascii="Times New Roman" w:hAnsi="Times New Roman" w:cs="Times New Roman"/>
        </w:rPr>
        <w:t>oświadczam</w:t>
      </w:r>
      <w:r w:rsidR="00851D05" w:rsidRPr="00F77E8B">
        <w:rPr>
          <w:rFonts w:ascii="Times New Roman" w:hAnsi="Times New Roman" w:cs="Times New Roman"/>
        </w:rPr>
        <w:t>(y)</w:t>
      </w:r>
      <w:r w:rsidRPr="00F77E8B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proofErr w:type="spellStart"/>
      <w:r w:rsidR="00FA20D5" w:rsidRPr="005A6F1F">
        <w:rPr>
          <w:rFonts w:ascii="Times New Roman" w:hAnsi="Times New Roman" w:cs="Times New Roman"/>
        </w:rPr>
        <w:t>pkt</w:t>
      </w:r>
      <w:proofErr w:type="spellEnd"/>
      <w:r w:rsidR="00FA20D5" w:rsidRPr="005A6F1F">
        <w:rPr>
          <w:rFonts w:ascii="Times New Roman" w:hAnsi="Times New Roman" w:cs="Times New Roman"/>
        </w:rPr>
        <w:t xml:space="preserve"> 5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proofErr w:type="spellStart"/>
      <w:r>
        <w:rPr>
          <w:rFonts w:ascii="Times New Roman" w:hAnsi="Times New Roman" w:cs="Times New Roman"/>
        </w:rPr>
        <w:t>(em</w:t>
      </w:r>
      <w:proofErr w:type="spellEnd"/>
      <w:r>
        <w:rPr>
          <w:rFonts w:ascii="Times New Roman" w:hAnsi="Times New Roman" w:cs="Times New Roman"/>
        </w:rPr>
        <w:t>y)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spełnianie warunków przedmiotowego zamówienia oraz nie podleganie wykluczeniu </w:t>
      </w:r>
      <w:r w:rsidR="00F0104C">
        <w:rPr>
          <w:rFonts w:ascii="Times New Roman" w:hAnsi="Times New Roman" w:cs="Times New Roman"/>
        </w:rPr>
        <w:t xml:space="preserve">              </w:t>
      </w:r>
      <w:r w:rsidRPr="00FA20D5">
        <w:rPr>
          <w:rFonts w:ascii="Times New Roman" w:hAnsi="Times New Roman" w:cs="Times New Roman"/>
        </w:rPr>
        <w:t>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 xml:space="preserve">art. 24 ust. 1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1" w:name="Wybór3"/>
    <w:p w:rsidR="00FA20D5" w:rsidRDefault="00FC3EE8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bookmarkEnd w:id="1"/>
      <w:r w:rsid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  <w:b/>
        </w:rPr>
        <w:t>nie brałem</w:t>
      </w:r>
      <w:r w:rsidR="00D541D7">
        <w:rPr>
          <w:rFonts w:ascii="Times New Roman" w:hAnsi="Times New Roman" w:cs="Times New Roman"/>
          <w:b/>
        </w:rPr>
        <w:t>(</w:t>
      </w:r>
      <w:proofErr w:type="spellStart"/>
      <w:r w:rsidR="00D541D7">
        <w:rPr>
          <w:rFonts w:ascii="Times New Roman" w:hAnsi="Times New Roman" w:cs="Times New Roman"/>
          <w:b/>
        </w:rPr>
        <w:t>liśmy</w:t>
      </w:r>
      <w:proofErr w:type="spellEnd"/>
      <w:r w:rsidR="00D541D7">
        <w:rPr>
          <w:rFonts w:ascii="Times New Roman" w:hAnsi="Times New Roman" w:cs="Times New Roman"/>
          <w:b/>
        </w:rPr>
        <w:t>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FC3EE8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 świadczenie usług*,</w:t>
      </w:r>
    </w:p>
    <w:p w:rsidR="00D541D7" w:rsidRDefault="00FC3EE8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brałem</w:t>
      </w:r>
      <w:r w:rsidR="00D541D7">
        <w:rPr>
          <w:rFonts w:ascii="Times New Roman" w:hAnsi="Times New Roman" w:cs="Times New Roman"/>
          <w:b/>
        </w:rPr>
        <w:t>(</w:t>
      </w:r>
      <w:proofErr w:type="spellStart"/>
      <w:r w:rsidR="00D541D7">
        <w:rPr>
          <w:rFonts w:ascii="Times New Roman" w:hAnsi="Times New Roman" w:cs="Times New Roman"/>
          <w:b/>
        </w:rPr>
        <w:t>liśmy</w:t>
      </w:r>
      <w:proofErr w:type="spellEnd"/>
      <w:r w:rsidR="00D541D7">
        <w:rPr>
          <w:rFonts w:ascii="Times New Roman" w:hAnsi="Times New Roman" w:cs="Times New Roman"/>
          <w:b/>
        </w:rPr>
        <w:t>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FC3EE8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D541D7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lastRenderedPageBreak/>
        <w:t>Z zastrzeżen</w:t>
      </w:r>
      <w:r w:rsidR="00D541D7">
        <w:rPr>
          <w:rFonts w:ascii="Times New Roman" w:hAnsi="Times New Roman" w:cs="Times New Roman"/>
        </w:rPr>
        <w:t xml:space="preserve">iem informacji zawartych w </w:t>
      </w:r>
      <w:proofErr w:type="spellStart"/>
      <w:r w:rsidR="00D541D7">
        <w:rPr>
          <w:rFonts w:ascii="Times New Roman" w:hAnsi="Times New Roman" w:cs="Times New Roman"/>
        </w:rPr>
        <w:t>pkt</w:t>
      </w:r>
      <w:proofErr w:type="spellEnd"/>
      <w:r w:rsidR="00D541D7">
        <w:rPr>
          <w:rFonts w:ascii="Times New Roman" w:hAnsi="Times New Roman" w:cs="Times New Roman"/>
        </w:rPr>
        <w:t xml:space="preserve"> 5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 xml:space="preserve">art. 24 ust. 5 </w:t>
      </w:r>
      <w:proofErr w:type="spellStart"/>
      <w:r w:rsidR="00366AB2">
        <w:rPr>
          <w:rFonts w:ascii="Times New Roman" w:hAnsi="Times New Roman" w:cs="Times New Roman"/>
        </w:rPr>
        <w:t>pkt</w:t>
      </w:r>
      <w:proofErr w:type="spellEnd"/>
      <w:r w:rsidR="00366AB2">
        <w:rPr>
          <w:rFonts w:ascii="Times New Roman" w:hAnsi="Times New Roman" w:cs="Times New Roman"/>
        </w:rPr>
        <w:t xml:space="preserve">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>ne (Dz. U. z 201</w:t>
      </w:r>
      <w:r w:rsidR="004E29CC">
        <w:rPr>
          <w:rFonts w:ascii="Times New Roman" w:hAnsi="Times New Roman" w:cs="Times New Roman"/>
        </w:rPr>
        <w:t>9</w:t>
      </w:r>
      <w:r w:rsidRPr="008F2BF1">
        <w:rPr>
          <w:rFonts w:ascii="Times New Roman" w:hAnsi="Times New Roman" w:cs="Times New Roman"/>
        </w:rPr>
        <w:t xml:space="preserve"> r. poz. </w:t>
      </w:r>
      <w:r w:rsidR="004E29CC">
        <w:rPr>
          <w:rFonts w:ascii="Times New Roman" w:hAnsi="Times New Roman" w:cs="Times New Roman"/>
        </w:rPr>
        <w:t>243</w:t>
      </w:r>
      <w:r w:rsidRPr="008F2BF1">
        <w:rPr>
          <w:rFonts w:ascii="Times New Roman" w:hAnsi="Times New Roman" w:cs="Times New Roman"/>
        </w:rPr>
        <w:t>, z późn,.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>dłego, chyba że sąd zarządził likwidację jego majątku w trybie art. 366 ust. 1 ustawy z dnia 28 lutego 2003 r. – Prawo upadłościowe (Dz. U. z 201</w:t>
      </w:r>
      <w:r w:rsidR="004E29CC">
        <w:rPr>
          <w:rFonts w:ascii="Times New Roman" w:hAnsi="Times New Roman" w:cs="Times New Roman"/>
        </w:rPr>
        <w:t>9</w:t>
      </w:r>
      <w:r w:rsidRPr="008F2BF1">
        <w:rPr>
          <w:rFonts w:ascii="Times New Roman" w:hAnsi="Times New Roman" w:cs="Times New Roman"/>
        </w:rPr>
        <w:t xml:space="preserve"> r. poz. </w:t>
      </w:r>
      <w:r w:rsidR="004E29CC">
        <w:rPr>
          <w:rFonts w:ascii="Times New Roman" w:hAnsi="Times New Roman" w:cs="Times New Roman"/>
        </w:rPr>
        <w:t>498</w:t>
      </w:r>
      <w:r w:rsidRPr="008F2BF1">
        <w:rPr>
          <w:rFonts w:ascii="Times New Roman" w:hAnsi="Times New Roman" w:cs="Times New Roman"/>
        </w:rPr>
        <w:t xml:space="preserve">, z późn. zm.)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 xml:space="preserve">art. 24 ust 1 </w:t>
      </w:r>
      <w:proofErr w:type="spellStart"/>
      <w:r w:rsidRPr="00366AB2">
        <w:rPr>
          <w:rFonts w:ascii="Times New Roman" w:hAnsi="Times New Roman" w:cs="Times New Roman"/>
        </w:rPr>
        <w:t>pkt</w:t>
      </w:r>
      <w:proofErr w:type="spellEnd"/>
      <w:r w:rsidRPr="00366AB2">
        <w:rPr>
          <w:rFonts w:ascii="Times New Roman" w:hAnsi="Times New Roman" w:cs="Times New Roman"/>
        </w:rPr>
        <w:t xml:space="preserve">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</w:t>
      </w:r>
      <w:proofErr w:type="spellStart"/>
      <w:r w:rsidRPr="00366AB2">
        <w:rPr>
          <w:rFonts w:ascii="Times New Roman" w:hAnsi="Times New Roman" w:cs="Times New Roman"/>
        </w:rPr>
        <w:t>pkt</w:t>
      </w:r>
      <w:proofErr w:type="spellEnd"/>
      <w:r w:rsidRPr="00366AB2">
        <w:rPr>
          <w:rFonts w:ascii="Times New Roman" w:hAnsi="Times New Roman" w:cs="Times New Roman"/>
        </w:rPr>
        <w:t xml:space="preserve">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 xml:space="preserve">art. 24 ust. 1 </w:t>
      </w:r>
      <w:proofErr w:type="spellStart"/>
      <w:r w:rsidR="0040276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="00402768">
        <w:rPr>
          <w:rFonts w:ascii="Times New Roman" w:hAnsi="Times New Roman" w:cs="Times New Roman"/>
          <w:i/>
          <w:sz w:val="16"/>
          <w:szCs w:val="16"/>
        </w:rPr>
        <w:t xml:space="preserve">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981337" w:rsidRPr="00512ADD" w:rsidRDefault="003423EC" w:rsidP="003C74FD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 xml:space="preserve">odnie z zapisem SIWZ rozdz. 8 część B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FC3EE8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</w:t>
      </w:r>
      <w:r w:rsidR="004E29CC">
        <w:rPr>
          <w:rFonts w:ascii="Times New Roman" w:hAnsi="Times New Roman" w:cs="Times New Roman"/>
        </w:rPr>
        <w:t>9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4E29CC">
        <w:rPr>
          <w:rFonts w:ascii="Times New Roman" w:hAnsi="Times New Roman" w:cs="Times New Roman"/>
        </w:rPr>
        <w:t>369</w:t>
      </w:r>
      <w:r w:rsidR="00E863EC" w:rsidRPr="00950560">
        <w:rPr>
          <w:rFonts w:ascii="Times New Roman" w:hAnsi="Times New Roman" w:cs="Times New Roman"/>
        </w:rPr>
        <w:t>)*</w:t>
      </w:r>
    </w:p>
    <w:p w:rsidR="00E863EC" w:rsidRDefault="00FC3EE8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</w:t>
      </w:r>
      <w:r w:rsidR="004E29CC">
        <w:rPr>
          <w:rFonts w:ascii="Times New Roman" w:hAnsi="Times New Roman" w:cs="Times New Roman"/>
        </w:rPr>
        <w:t>9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4E29CC">
        <w:rPr>
          <w:rFonts w:ascii="Times New Roman" w:hAnsi="Times New Roman" w:cs="Times New Roman"/>
        </w:rPr>
        <w:t>369</w:t>
      </w:r>
      <w:r w:rsidR="00E863EC" w:rsidRPr="00950560">
        <w:rPr>
          <w:rFonts w:ascii="Times New Roman" w:hAnsi="Times New Roman" w:cs="Times New Roman"/>
        </w:rPr>
        <w:t>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FC3EE8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63EC" w:rsidRPr="00081600">
        <w:rPr>
          <w:rFonts w:ascii="Times New Roman" w:hAnsi="Times New Roman" w:cs="Times New Roman"/>
        </w:rPr>
        <w:t>mikroprzedsiębiorstwem</w:t>
      </w:r>
      <w:proofErr w:type="spellEnd"/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FC3EE8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FC3EE8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FC3EE8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>[</w:t>
      </w:r>
      <w:proofErr w:type="spellStart"/>
      <w:r w:rsidRPr="00567F02">
        <w:rPr>
          <w:rFonts w:ascii="Times New Roman" w:hAnsi="Times New Roman" w:cs="Times New Roman"/>
          <w:i/>
          <w:sz w:val="18"/>
          <w:szCs w:val="18"/>
        </w:rPr>
        <w:t>Mikroprzedsiębiorstwo</w:t>
      </w:r>
      <w:proofErr w:type="spellEnd"/>
      <w:r w:rsidRPr="00567F02">
        <w:rPr>
          <w:rFonts w:ascii="Times New Roman" w:hAnsi="Times New Roman" w:cs="Times New Roman"/>
          <w:i/>
          <w:sz w:val="18"/>
          <w:szCs w:val="18"/>
        </w:rPr>
        <w:t xml:space="preserve">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 xml:space="preserve">Średnie przedsiębiorstwa: przedsiębiorstwa, które nie są </w:t>
      </w:r>
      <w:proofErr w:type="spellStart"/>
      <w:r w:rsidRPr="00E863EC">
        <w:rPr>
          <w:rFonts w:ascii="Times New Roman" w:hAnsi="Times New Roman" w:cs="Times New Roman"/>
          <w:i/>
          <w:sz w:val="18"/>
          <w:szCs w:val="18"/>
        </w:rPr>
        <w:t>mikroprzedsiębiorstwami</w:t>
      </w:r>
      <w:proofErr w:type="spellEnd"/>
      <w:r w:rsidRPr="00E863EC">
        <w:rPr>
          <w:rFonts w:ascii="Times New Roman" w:hAnsi="Times New Roman" w:cs="Times New Roman"/>
          <w:i/>
          <w:sz w:val="18"/>
          <w:szCs w:val="18"/>
        </w:rPr>
        <w:t xml:space="preserve"> ani małymi przedsiębiorstwami i które zatrudniają mniej niż 250 osób i których roczny obrót nie przekracza 50 milionów EUR lub roczna suma bilansowa nie przekracza 43 milionów EUR.]</w:t>
      </w: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Pr="00E863EC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F00" w:rsidRDefault="00635F00" w:rsidP="00BA1847">
      <w:pPr>
        <w:spacing w:before="0"/>
      </w:pPr>
      <w:r>
        <w:separator/>
      </w:r>
    </w:p>
  </w:endnote>
  <w:endnote w:type="continuationSeparator" w:id="0">
    <w:p w:rsidR="00635F00" w:rsidRDefault="00635F00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FC3EE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FC3EE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53ADE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FC3EE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FC3EE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FC3EE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A53ADE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FC3EE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F00" w:rsidRDefault="00635F00" w:rsidP="00BA1847">
      <w:pPr>
        <w:spacing w:before="0"/>
      </w:pPr>
      <w:r>
        <w:separator/>
      </w:r>
    </w:p>
  </w:footnote>
  <w:footnote w:type="continuationSeparator" w:id="0">
    <w:p w:rsidR="00635F00" w:rsidRDefault="00635F00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 xml:space="preserve">SZP – </w:t>
    </w:r>
    <w:r w:rsidRPr="002F7941">
      <w:rPr>
        <w:rFonts w:ascii="Times New Roman" w:hAnsi="Times New Roman" w:cs="Times New Roman"/>
        <w:b/>
      </w:rPr>
      <w:t>371/</w:t>
    </w:r>
    <w:r w:rsidR="00792C05">
      <w:rPr>
        <w:rFonts w:ascii="Times New Roman" w:hAnsi="Times New Roman" w:cs="Times New Roman"/>
        <w:b/>
      </w:rPr>
      <w:t>47</w:t>
    </w:r>
    <w:r w:rsidR="003C74FD" w:rsidRPr="002F7941">
      <w:rPr>
        <w:rFonts w:ascii="Times New Roman" w:hAnsi="Times New Roman" w:cs="Times New Roman"/>
        <w:b/>
      </w:rPr>
      <w:t>/20</w:t>
    </w:r>
    <w:r w:rsidR="004E29CC">
      <w:rPr>
        <w:rFonts w:ascii="Times New Roman" w:hAnsi="Times New Roman" w:cs="Times New Roman"/>
        <w:b/>
      </w:rPr>
      <w:t>20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3C74FD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6262"/>
    <w:rsid w:val="00010706"/>
    <w:rsid w:val="00021429"/>
    <w:rsid w:val="000309D7"/>
    <w:rsid w:val="0004704C"/>
    <w:rsid w:val="00047E11"/>
    <w:rsid w:val="00081600"/>
    <w:rsid w:val="000A6F86"/>
    <w:rsid w:val="000B5E26"/>
    <w:rsid w:val="000D0EE4"/>
    <w:rsid w:val="000F08AD"/>
    <w:rsid w:val="00110801"/>
    <w:rsid w:val="001121A7"/>
    <w:rsid w:val="001136DF"/>
    <w:rsid w:val="0012274F"/>
    <w:rsid w:val="0012548C"/>
    <w:rsid w:val="00125748"/>
    <w:rsid w:val="00143174"/>
    <w:rsid w:val="00150CE8"/>
    <w:rsid w:val="0015215E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E268D"/>
    <w:rsid w:val="00210146"/>
    <w:rsid w:val="00211445"/>
    <w:rsid w:val="00211A3F"/>
    <w:rsid w:val="00215A05"/>
    <w:rsid w:val="00223382"/>
    <w:rsid w:val="00231BBE"/>
    <w:rsid w:val="00231DC8"/>
    <w:rsid w:val="00255A0E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2F7941"/>
    <w:rsid w:val="00304BED"/>
    <w:rsid w:val="00304DF6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97E27"/>
    <w:rsid w:val="003A7987"/>
    <w:rsid w:val="003B5D36"/>
    <w:rsid w:val="003B72D1"/>
    <w:rsid w:val="003C1717"/>
    <w:rsid w:val="003C74FD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70CC2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E29CC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439"/>
    <w:rsid w:val="005A6F1F"/>
    <w:rsid w:val="005C01F9"/>
    <w:rsid w:val="005C26B9"/>
    <w:rsid w:val="005C43C5"/>
    <w:rsid w:val="005C7332"/>
    <w:rsid w:val="005E4F29"/>
    <w:rsid w:val="005E7DB4"/>
    <w:rsid w:val="00602CAD"/>
    <w:rsid w:val="00605D7A"/>
    <w:rsid w:val="00617521"/>
    <w:rsid w:val="006301E6"/>
    <w:rsid w:val="006333E3"/>
    <w:rsid w:val="00635F00"/>
    <w:rsid w:val="006454BE"/>
    <w:rsid w:val="006517F7"/>
    <w:rsid w:val="00654DD7"/>
    <w:rsid w:val="00660BF0"/>
    <w:rsid w:val="00667EFC"/>
    <w:rsid w:val="006C626C"/>
    <w:rsid w:val="006F19AA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2C05"/>
    <w:rsid w:val="007965AE"/>
    <w:rsid w:val="007A7E8D"/>
    <w:rsid w:val="007F1A77"/>
    <w:rsid w:val="007F3C84"/>
    <w:rsid w:val="007F7C8D"/>
    <w:rsid w:val="00804B32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47EE"/>
    <w:rsid w:val="00996185"/>
    <w:rsid w:val="009B3F3D"/>
    <w:rsid w:val="009D0FCE"/>
    <w:rsid w:val="009D325D"/>
    <w:rsid w:val="00A20E97"/>
    <w:rsid w:val="00A23BDF"/>
    <w:rsid w:val="00A33219"/>
    <w:rsid w:val="00A378E5"/>
    <w:rsid w:val="00A40A39"/>
    <w:rsid w:val="00A53ADE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D5E0C"/>
    <w:rsid w:val="00AE19CF"/>
    <w:rsid w:val="00B0037D"/>
    <w:rsid w:val="00B015F3"/>
    <w:rsid w:val="00B9272D"/>
    <w:rsid w:val="00B95100"/>
    <w:rsid w:val="00BA1401"/>
    <w:rsid w:val="00BA1847"/>
    <w:rsid w:val="00BB3087"/>
    <w:rsid w:val="00BC432A"/>
    <w:rsid w:val="00BE52FF"/>
    <w:rsid w:val="00BE5659"/>
    <w:rsid w:val="00BE6739"/>
    <w:rsid w:val="00C16F3A"/>
    <w:rsid w:val="00C311AA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D1F48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77E8B"/>
    <w:rsid w:val="00F8605A"/>
    <w:rsid w:val="00F960D3"/>
    <w:rsid w:val="00FA20D5"/>
    <w:rsid w:val="00FA4E94"/>
    <w:rsid w:val="00FA68D7"/>
    <w:rsid w:val="00FA7AC8"/>
    <w:rsid w:val="00FC2DA5"/>
    <w:rsid w:val="00FC3EE8"/>
    <w:rsid w:val="00FC779F"/>
    <w:rsid w:val="00FD3E55"/>
    <w:rsid w:val="00FD65F8"/>
    <w:rsid w:val="00FE0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4F4CC-0969-4350-B357-5A16EDC0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8</cp:revision>
  <cp:lastPrinted>2020-01-24T11:53:00Z</cp:lastPrinted>
  <dcterms:created xsi:type="dcterms:W3CDTF">2018-02-05T18:48:00Z</dcterms:created>
  <dcterms:modified xsi:type="dcterms:W3CDTF">2020-01-24T11:53:00Z</dcterms:modified>
</cp:coreProperties>
</file>