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CD3" w:rsidRPr="00FE78FD" w:rsidRDefault="000E0CD3" w:rsidP="00C264CC">
      <w:pPr>
        <w:spacing w:after="0" w:line="240" w:lineRule="auto"/>
        <w:ind w:left="3960" w:firstLine="71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</w:t>
      </w:r>
    </w:p>
    <w:p w:rsidR="00161C62" w:rsidRPr="00D95592" w:rsidRDefault="000E0CD3" w:rsidP="00C264CC">
      <w:pPr>
        <w:spacing w:after="0" w:line="240" w:lineRule="auto"/>
        <w:ind w:left="4114" w:firstLine="5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55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 </w:t>
      </w:r>
      <w:r w:rsidR="00161C62" w:rsidRPr="00D955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161C62" w:rsidRPr="00D95592" w:rsidRDefault="007373EC" w:rsidP="00C264CC">
      <w:pPr>
        <w:spacing w:after="0" w:line="240" w:lineRule="auto"/>
        <w:ind w:left="4114" w:firstLine="5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55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0E0CD3" w:rsidRPr="00D95592">
        <w:rPr>
          <w:rFonts w:ascii="Times New Roman" w:eastAsia="Times New Roman" w:hAnsi="Times New Roman" w:cs="Times New Roman"/>
          <w:sz w:val="20"/>
          <w:szCs w:val="20"/>
          <w:lang w:eastAsia="pl-PL"/>
        </w:rPr>
        <w:t>Akademii</w:t>
      </w:r>
      <w:r w:rsidR="00161C62" w:rsidRPr="00D955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E0CD3" w:rsidRPr="00D955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Wychowania Fizycznego Józefa </w:t>
      </w:r>
      <w:r w:rsidR="00161C62" w:rsidRPr="00D955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E0CD3" w:rsidRPr="00D95592" w:rsidRDefault="000E0CD3" w:rsidP="00C264CC">
      <w:pPr>
        <w:spacing w:after="0" w:line="240" w:lineRule="auto"/>
        <w:ind w:left="4114" w:firstLine="5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5592">
        <w:rPr>
          <w:rFonts w:ascii="Times New Roman" w:eastAsia="Times New Roman" w:hAnsi="Times New Roman" w:cs="Times New Roman"/>
          <w:sz w:val="20"/>
          <w:szCs w:val="20"/>
          <w:lang w:eastAsia="pl-PL"/>
        </w:rPr>
        <w:t>Piłsudskiego w Warszawie Filia w Białej Podlaskiej</w:t>
      </w:r>
    </w:p>
    <w:p w:rsidR="002257F5" w:rsidRPr="00FE78FD" w:rsidRDefault="000E0CD3" w:rsidP="00E06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848" w:rsidRPr="00FE78FD" w:rsidRDefault="000E0CD3" w:rsidP="00E06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Biała Podlaska, </w:t>
      </w:r>
      <w:r w:rsidR="00932EA9"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275E9B"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2EA9"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275E9B"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1D56BA"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6161A"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0E0CD3" w:rsidRPr="00FE78FD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EA9" w:rsidRPr="00932EA9" w:rsidRDefault="00932EA9" w:rsidP="00932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2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ZAPYTANIE OFERTOWE NR </w:t>
      </w:r>
      <w:r w:rsidRPr="00932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Pr="00932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DOCPROPERTY "BPS_WFD_Signature_Sygnatura" \* MERGEFORMAT </w:instrText>
      </w:r>
      <w:r w:rsidRPr="00932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  <w:r w:rsidRPr="00932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ZAPO/2022/11/00001/B</w:t>
      </w:r>
      <w:r w:rsidRPr="00932E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end"/>
      </w:r>
    </w:p>
    <w:p w:rsidR="000E0CD3" w:rsidRPr="00FE78FD" w:rsidRDefault="000E0CD3" w:rsidP="004C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CD3" w:rsidRPr="00FE78FD" w:rsidRDefault="000E0CD3" w:rsidP="001D5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Wychowania Fizycznego Józefa Piłsudskiego w Warszawie Filia w Białej Podlaskiej</w:t>
      </w:r>
      <w:r w:rsidR="00EE6932"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zwraca się do Państwa z zapytaniem ofertowym na następujące zamówienie:  </w:t>
      </w:r>
    </w:p>
    <w:p w:rsidR="001D56BA" w:rsidRPr="00FE78FD" w:rsidRDefault="001D56BA" w:rsidP="001D56BA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 xml:space="preserve">Przedmiot zamówienia: </w:t>
      </w:r>
    </w:p>
    <w:p w:rsidR="001D56BA" w:rsidRPr="00FE78FD" w:rsidRDefault="001D56BA" w:rsidP="001D5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EA9" w:rsidRPr="00932EA9" w:rsidRDefault="001D56BA" w:rsidP="00932EA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78FD">
        <w:rPr>
          <w:rFonts w:ascii="Times New Roman" w:hAnsi="Times New Roman" w:cs="Times New Roman"/>
          <w:sz w:val="24"/>
          <w:szCs w:val="24"/>
        </w:rPr>
        <w:fldChar w:fldCharType="begin"/>
      </w:r>
      <w:r w:rsidRPr="00FE78FD">
        <w:rPr>
          <w:rFonts w:ascii="Times New Roman" w:hAnsi="Times New Roman" w:cs="Times New Roman"/>
          <w:sz w:val="24"/>
          <w:szCs w:val="24"/>
        </w:rPr>
        <w:instrText xml:space="preserve"> DOCPROPERTY "BPS_WFD_AttLong14_Przedmiot Zamówienia 2" \* MERGEFORMAT </w:instrText>
      </w:r>
      <w:r w:rsidRPr="00FE78FD">
        <w:rPr>
          <w:rFonts w:ascii="Times New Roman" w:hAnsi="Times New Roman" w:cs="Times New Roman"/>
          <w:sz w:val="24"/>
          <w:szCs w:val="24"/>
        </w:rPr>
        <w:fldChar w:fldCharType="separate"/>
      </w:r>
      <w:r w:rsidR="00932EA9" w:rsidRPr="00FE78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32EA9" w:rsidRPr="00932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Świadczenie usługi obejmującej dostęp do sieci Internet dla Akademii Wychowania Fizycznego Józefa Piłsudskiego w Warszawie Filia w Białej Podlaskiej.</w:t>
      </w:r>
    </w:p>
    <w:p w:rsidR="00932EA9" w:rsidRPr="00932EA9" w:rsidRDefault="00932EA9" w:rsidP="00932EA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32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Pr="00932E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Część 1 – usługa obejmująca zestawienie, uruchomienie i udostępnianie przez całą dobę (24 godziny) przez wszystkie dni w roku dostępu do krajowych i światowych zasobów sieci Internet w lokalizacji: Biała Podlaska, ul. Akademicka 2. </w:t>
      </w:r>
    </w:p>
    <w:p w:rsidR="00932EA9" w:rsidRPr="00FE78FD" w:rsidRDefault="00932EA9" w:rsidP="00932EA9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 w:rsidRPr="00FE78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Część 2 – usługa obejmująca zestawienie, uruchomienie i udostępnianie przez całą dobę (24 godziny) przez wszystkie dni w roku dostępu do krajowych i światowych zasobów sieci Internet w 2 lokalizacjach: Pawilon Sportowy - Biała Podlaska, ul. Warszawska 29, Hala Widowiskowo-Sportowa - ul. Marusarza 8.</w:t>
      </w:r>
    </w:p>
    <w:p w:rsidR="00932EA9" w:rsidRPr="00FE78FD" w:rsidRDefault="00932EA9" w:rsidP="00932EA9">
      <w:pPr>
        <w:tabs>
          <w:tab w:val="num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EA9" w:rsidRPr="00FE78FD" w:rsidRDefault="00932EA9" w:rsidP="00932EA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FE78FD">
        <w:rPr>
          <w:rFonts w:ascii="Times New Roman" w:hAnsi="Times New Roman" w:cs="Times New Roman"/>
          <w:b/>
          <w:sz w:val="24"/>
          <w:szCs w:val="24"/>
        </w:rPr>
        <w:t>dopuszcza możliwość złożenia ofert częściowych na dwie części</w:t>
      </w:r>
      <w:r w:rsidRPr="00FE78FD">
        <w:rPr>
          <w:rFonts w:ascii="Times New Roman" w:hAnsi="Times New Roman" w:cs="Times New Roman"/>
          <w:sz w:val="24"/>
          <w:szCs w:val="24"/>
        </w:rPr>
        <w:t xml:space="preserve"> – oferta musi obejmować cały zakres przedmiotu zamówienia dla danej części:</w:t>
      </w:r>
    </w:p>
    <w:p w:rsidR="00932EA9" w:rsidRPr="00FE78FD" w:rsidRDefault="00932EA9" w:rsidP="00932EA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b/>
          <w:sz w:val="24"/>
          <w:szCs w:val="24"/>
          <w:u w:val="single"/>
        </w:rPr>
        <w:t>Część 1</w:t>
      </w:r>
      <w:r w:rsidRPr="00FE78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E78FD">
        <w:rPr>
          <w:rFonts w:ascii="Times New Roman" w:hAnsi="Times New Roman" w:cs="Times New Roman"/>
          <w:sz w:val="24"/>
          <w:szCs w:val="24"/>
        </w:rPr>
        <w:t>usługa obejmująca zestawienie, uruchomienie i udostępnianie przez całą dobę (24 godziny) przez wszystkie dni w roku dostępu do krajowych i światowych zasobów sieci Internet</w:t>
      </w:r>
      <w:r w:rsidRPr="00FE7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8FD">
        <w:rPr>
          <w:rFonts w:ascii="Times New Roman" w:hAnsi="Times New Roman" w:cs="Times New Roman"/>
          <w:sz w:val="24"/>
          <w:szCs w:val="24"/>
        </w:rPr>
        <w:t xml:space="preserve">w lokalizacji: Biała Podlaska, ul. Akademicka 2. </w:t>
      </w:r>
    </w:p>
    <w:p w:rsidR="00932EA9" w:rsidRPr="00FE78FD" w:rsidRDefault="00932EA9" w:rsidP="00932EA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b/>
          <w:sz w:val="24"/>
          <w:szCs w:val="24"/>
          <w:u w:val="single"/>
        </w:rPr>
        <w:t>Część 2</w:t>
      </w:r>
      <w:r w:rsidRPr="00FE78F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E78FD">
        <w:rPr>
          <w:rFonts w:ascii="Times New Roman" w:hAnsi="Times New Roman" w:cs="Times New Roman"/>
          <w:sz w:val="24"/>
          <w:szCs w:val="24"/>
        </w:rPr>
        <w:t>usługa obejmująca zestawienie, uruchomienie i udostępnianie przez całą dobę (24 godziny) przez wszystkie dni w roku dostępu do krajowych i światowych zasobów sieci Internet</w:t>
      </w:r>
      <w:r w:rsidRPr="00FE78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8FD">
        <w:rPr>
          <w:rFonts w:ascii="Times New Roman" w:hAnsi="Times New Roman" w:cs="Times New Roman"/>
          <w:sz w:val="24"/>
          <w:szCs w:val="24"/>
        </w:rPr>
        <w:t>w  2 lokalizacjach: Biała Podlaska, ul. Warszawska 29 - Pawilon Sportowy, ul. Marusarza 8 – Hala Widowiskowo-Sportowa.</w:t>
      </w:r>
    </w:p>
    <w:p w:rsidR="00932EA9" w:rsidRPr="00FE78FD" w:rsidRDefault="00932EA9" w:rsidP="00932EA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 xml:space="preserve">Szczegółowy opis przedmiotu zamówienia stanowi </w:t>
      </w:r>
      <w:r w:rsidRPr="00FE78FD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Pr="00FE78FD">
        <w:rPr>
          <w:rFonts w:ascii="Times New Roman" w:hAnsi="Times New Roman" w:cs="Times New Roman"/>
          <w:sz w:val="24"/>
          <w:szCs w:val="24"/>
        </w:rPr>
        <w:t xml:space="preserve"> </w:t>
      </w:r>
      <w:r w:rsidRPr="00FE78FD">
        <w:rPr>
          <w:rFonts w:ascii="Times New Roman" w:hAnsi="Times New Roman" w:cs="Times New Roman"/>
          <w:bCs/>
          <w:sz w:val="24"/>
          <w:szCs w:val="24"/>
        </w:rPr>
        <w:t>do niniejszego zapytania ofertowego</w:t>
      </w:r>
      <w:r w:rsidRPr="00FE78FD">
        <w:rPr>
          <w:rFonts w:ascii="Times New Roman" w:hAnsi="Times New Roman" w:cs="Times New Roman"/>
          <w:sz w:val="24"/>
          <w:szCs w:val="24"/>
        </w:rPr>
        <w:t>.</w:t>
      </w:r>
    </w:p>
    <w:p w:rsidR="00932EA9" w:rsidRPr="00FE78FD" w:rsidRDefault="00932EA9" w:rsidP="00932EA9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 xml:space="preserve">Wykonawca zobowiązany jest zrealizować zamówienie na zasadach i warunkach opisanych we wzorze umowy stanowiącym </w:t>
      </w:r>
      <w:r w:rsidRPr="00FE78FD">
        <w:rPr>
          <w:rFonts w:ascii="Times New Roman" w:hAnsi="Times New Roman" w:cs="Times New Roman"/>
          <w:b/>
          <w:i/>
          <w:sz w:val="24"/>
          <w:szCs w:val="24"/>
        </w:rPr>
        <w:t>załącznik nr</w:t>
      </w:r>
      <w:r w:rsidRPr="00FE78FD">
        <w:rPr>
          <w:rFonts w:ascii="Times New Roman" w:hAnsi="Times New Roman" w:cs="Times New Roman"/>
          <w:sz w:val="24"/>
          <w:szCs w:val="24"/>
        </w:rPr>
        <w:t xml:space="preserve"> </w:t>
      </w:r>
      <w:r w:rsidRPr="00FE78FD"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Pr="00FE78FD">
        <w:rPr>
          <w:rFonts w:ascii="Times New Roman" w:hAnsi="Times New Roman" w:cs="Times New Roman"/>
          <w:bCs/>
          <w:sz w:val="24"/>
          <w:szCs w:val="24"/>
        </w:rPr>
        <w:t>do niniejszego zapytania ofertowego</w:t>
      </w:r>
      <w:r w:rsidRPr="00FE78FD">
        <w:rPr>
          <w:rFonts w:ascii="Times New Roman" w:hAnsi="Times New Roman" w:cs="Times New Roman"/>
          <w:sz w:val="24"/>
          <w:szCs w:val="24"/>
        </w:rPr>
        <w:t>.</w:t>
      </w:r>
    </w:p>
    <w:p w:rsidR="00FE78FD" w:rsidRPr="00FE78FD" w:rsidRDefault="00932EA9" w:rsidP="00FE78FD">
      <w:pPr>
        <w:pStyle w:val="Akapitzlist"/>
        <w:numPr>
          <w:ilvl w:val="0"/>
          <w:numId w:val="2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>Rozliczenie – zapłata, w każdej z części dokonana będzie następująco:</w:t>
      </w:r>
    </w:p>
    <w:p w:rsidR="00FE78FD" w:rsidRPr="00FE78FD" w:rsidRDefault="00932EA9" w:rsidP="00FE78FD">
      <w:pPr>
        <w:pStyle w:val="Akapitzlist"/>
        <w:tabs>
          <w:tab w:val="num" w:pos="360"/>
        </w:tabs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b/>
          <w:sz w:val="24"/>
          <w:szCs w:val="24"/>
        </w:rPr>
        <w:t>Opłata instalacyjna</w:t>
      </w:r>
      <w:r w:rsidRPr="00FE78FD">
        <w:rPr>
          <w:rFonts w:ascii="Times New Roman" w:hAnsi="Times New Roman" w:cs="Times New Roman"/>
          <w:sz w:val="24"/>
          <w:szCs w:val="24"/>
        </w:rPr>
        <w:t xml:space="preserve"> zostanie zapłacona przez Zamawiającego przelewem bankowym na konto Wykonawcy wskazane w fakturze w terminie do 21 dni od dostarczenia prawidłowo wystawionej faktury. Podstawą wystawienia faktury będzie protokół odbioru, o którym mowa w § 6 pkt 1 wzoru umowy, podpisany przez strony bez zastrzeżeń (wysokość opłaty instalacyjnej nie może przekroczyć trzykrotnej wartości miesięcznej opłaty abonamentowej).</w:t>
      </w:r>
    </w:p>
    <w:p w:rsidR="00932EA9" w:rsidRPr="00FE78FD" w:rsidRDefault="00932EA9" w:rsidP="00FE78FD">
      <w:pPr>
        <w:pStyle w:val="Akapitzlist"/>
        <w:tabs>
          <w:tab w:val="num" w:pos="360"/>
        </w:tabs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b/>
          <w:sz w:val="24"/>
          <w:szCs w:val="24"/>
        </w:rPr>
        <w:t>Opłaty abonamentowe</w:t>
      </w:r>
      <w:r w:rsidRPr="00FE78FD">
        <w:rPr>
          <w:rFonts w:ascii="Times New Roman" w:hAnsi="Times New Roman" w:cs="Times New Roman"/>
          <w:sz w:val="24"/>
          <w:szCs w:val="24"/>
        </w:rPr>
        <w:t xml:space="preserve"> będą płacone przez Zamawiającego w ratach miesięcznych płatnych z dołu przelewami bankowymi po upływie każdego miesiąca wykonania przedmiotu umowy, na konto Wykonawcy wskazane na fakturze, w terminie do 21 dni od dostarczenia prawidłowo wystawionej faktury do siedziby Zamawiającego.</w:t>
      </w:r>
    </w:p>
    <w:p w:rsidR="003E19CB" w:rsidRPr="00FE78FD" w:rsidRDefault="003E19CB" w:rsidP="001D56B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56BA" w:rsidRPr="00FE78FD" w:rsidRDefault="001D56BA" w:rsidP="001D56B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78FD">
        <w:rPr>
          <w:rFonts w:ascii="Times New Roman" w:hAnsi="Times New Roman" w:cs="Times New Roman"/>
          <w:b/>
          <w:bCs/>
          <w:sz w:val="24"/>
          <w:szCs w:val="24"/>
        </w:rPr>
        <w:lastRenderedPageBreak/>
        <w:t>.</w:t>
      </w:r>
      <w:r w:rsidRPr="00FE78F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1D56BA" w:rsidRPr="00FE78FD" w:rsidRDefault="001D56BA" w:rsidP="001D56BA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8FD" w:rsidRPr="00FE78FD" w:rsidRDefault="001D56BA" w:rsidP="001D56BA">
      <w:pPr>
        <w:pStyle w:val="Lista2"/>
        <w:numPr>
          <w:ilvl w:val="0"/>
          <w:numId w:val="5"/>
        </w:numPr>
        <w:tabs>
          <w:tab w:val="clear" w:pos="720"/>
          <w:tab w:val="num" w:pos="284"/>
          <w:tab w:val="num" w:pos="360"/>
        </w:tabs>
        <w:ind w:left="0" w:firstLine="0"/>
        <w:jc w:val="both"/>
      </w:pPr>
      <w:r w:rsidRPr="00FE78FD">
        <w:t xml:space="preserve">KOD CPV: </w:t>
      </w:r>
      <w:r w:rsidR="00FE78FD" w:rsidRPr="00FE78FD">
        <w:rPr>
          <w:b/>
          <w:bCs/>
        </w:rPr>
        <w:t>72400000-4 (Usługi internetowe)</w:t>
      </w:r>
    </w:p>
    <w:p w:rsidR="001D56BA" w:rsidRPr="00FE78FD" w:rsidRDefault="001D56BA" w:rsidP="001D56BA">
      <w:pPr>
        <w:pStyle w:val="Lista2"/>
        <w:numPr>
          <w:ilvl w:val="0"/>
          <w:numId w:val="5"/>
        </w:numPr>
        <w:tabs>
          <w:tab w:val="clear" w:pos="720"/>
          <w:tab w:val="num" w:pos="284"/>
          <w:tab w:val="num" w:pos="360"/>
        </w:tabs>
        <w:ind w:left="0" w:firstLine="0"/>
        <w:jc w:val="both"/>
      </w:pPr>
      <w:r w:rsidRPr="00FE78FD">
        <w:t xml:space="preserve">Termin realizacji zamówienia: </w:t>
      </w:r>
      <w:r w:rsidRPr="00FE78FD">
        <w:rPr>
          <w:b/>
        </w:rPr>
        <w:fldChar w:fldCharType="begin"/>
      </w:r>
      <w:r w:rsidRPr="00FE78FD">
        <w:rPr>
          <w:b/>
        </w:rPr>
        <w:instrText xml:space="preserve"> DOCPROPERTY "BPS_WFD_AttText14_Termin Realizacji Zamówienia" \* MERGEFORMAT </w:instrText>
      </w:r>
      <w:r w:rsidRPr="00FE78FD">
        <w:rPr>
          <w:b/>
        </w:rPr>
        <w:fldChar w:fldCharType="separate"/>
      </w:r>
      <w:r w:rsidR="003E19CB" w:rsidRPr="00FE78FD">
        <w:rPr>
          <w:b/>
        </w:rPr>
        <w:t xml:space="preserve">24 miesiące </w:t>
      </w:r>
      <w:r w:rsidRPr="00FE78FD">
        <w:rPr>
          <w:b/>
        </w:rPr>
        <w:fldChar w:fldCharType="end"/>
      </w:r>
      <w:r w:rsidRPr="00FE78FD">
        <w:rPr>
          <w:bCs/>
        </w:rPr>
        <w:t>od dnia podpisania umowy.</w:t>
      </w:r>
    </w:p>
    <w:p w:rsidR="001D56BA" w:rsidRPr="00FE78FD" w:rsidRDefault="001551AF" w:rsidP="001D56BA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>K</w:t>
      </w:r>
      <w:r w:rsidR="001D56BA" w:rsidRPr="00FE78FD">
        <w:rPr>
          <w:rFonts w:ascii="Times New Roman" w:hAnsi="Times New Roman" w:cs="Times New Roman"/>
          <w:sz w:val="24"/>
          <w:szCs w:val="24"/>
        </w:rPr>
        <w:t xml:space="preserve">ryteria oceny ofert. </w:t>
      </w:r>
    </w:p>
    <w:p w:rsidR="001D56BA" w:rsidRPr="00FE78FD" w:rsidRDefault="001D56BA" w:rsidP="001D56B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>Cena:</w:t>
      </w:r>
      <w:r w:rsidRPr="00FE78F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FE78FD">
        <w:rPr>
          <w:rFonts w:ascii="Times New Roman" w:hAnsi="Times New Roman" w:cs="Times New Roman"/>
          <w:b/>
          <w:bCs/>
          <w:sz w:val="24"/>
          <w:szCs w:val="24"/>
        </w:rPr>
        <w:instrText xml:space="preserve"> DOCPROPERTY "BPS_L:WFD_AttDecimal5_Cena" \* MERGEFORMAT </w:instrText>
      </w:r>
      <w:r w:rsidRPr="00FE78F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E78FD">
        <w:rPr>
          <w:rFonts w:ascii="Times New Roman" w:hAnsi="Times New Roman" w:cs="Times New Roman"/>
          <w:b/>
          <w:bCs/>
          <w:sz w:val="24"/>
          <w:szCs w:val="24"/>
        </w:rPr>
        <w:t>100 %</w:t>
      </w:r>
      <w:r w:rsidRPr="00FE78F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1D56BA" w:rsidRPr="00FE78FD" w:rsidRDefault="001D56BA" w:rsidP="001D56BA">
      <w:pPr>
        <w:spacing w:after="0" w:line="240" w:lineRule="auto"/>
        <w:ind w:left="720" w:hanging="12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>Inne Kryteria :</w:t>
      </w:r>
      <w:r w:rsidRPr="00FE78F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FE78FD">
        <w:rPr>
          <w:rFonts w:ascii="Times New Roman" w:hAnsi="Times New Roman" w:cs="Times New Roman"/>
          <w:b/>
          <w:bCs/>
          <w:sz w:val="24"/>
          <w:szCs w:val="24"/>
        </w:rPr>
        <w:instrText xml:space="preserve"> DOCPROPERTY "BPS_L:WFD_AttDecimal4_Inne Kryteria" \* MERGEFORMAT </w:instrText>
      </w:r>
      <w:r w:rsidRPr="00FE78F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FE78FD">
        <w:rPr>
          <w:rFonts w:ascii="Times New Roman" w:hAnsi="Times New Roman" w:cs="Times New Roman"/>
          <w:b/>
          <w:bCs/>
          <w:sz w:val="24"/>
          <w:szCs w:val="24"/>
        </w:rPr>
        <w:t>0 %</w:t>
      </w:r>
      <w:r w:rsidRPr="00FE78F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4903A8" w:rsidRPr="00FE78FD" w:rsidRDefault="004903A8" w:rsidP="004903A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>Sposób sporządzenia i złożenia oferty oraz miejsce i termin składania:</w:t>
      </w:r>
    </w:p>
    <w:p w:rsidR="004903A8" w:rsidRPr="00FE78FD" w:rsidRDefault="004903A8" w:rsidP="004903A8">
      <w:pPr>
        <w:numPr>
          <w:ilvl w:val="2"/>
          <w:numId w:val="5"/>
        </w:numPr>
        <w:tabs>
          <w:tab w:val="clear" w:pos="2160"/>
        </w:tabs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bCs/>
          <w:sz w:val="24"/>
          <w:szCs w:val="24"/>
        </w:rPr>
        <w:t xml:space="preserve">Ofertę należy sporządzić </w:t>
      </w: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języku polskim, </w:t>
      </w:r>
      <w:r w:rsidRPr="00FE78FD">
        <w:rPr>
          <w:rFonts w:ascii="Times New Roman" w:hAnsi="Times New Roman" w:cs="Times New Roman"/>
          <w:bCs/>
          <w:sz w:val="24"/>
          <w:szCs w:val="24"/>
        </w:rPr>
        <w:t xml:space="preserve">według wzoru stanowiącego </w:t>
      </w:r>
      <w:r w:rsidRPr="00FE78F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załącznik </w:t>
      </w:r>
      <w:r w:rsidRPr="00FE78FD">
        <w:rPr>
          <w:rFonts w:ascii="Times New Roman" w:hAnsi="Times New Roman" w:cs="Times New Roman"/>
          <w:b/>
          <w:bCs/>
          <w:i/>
          <w:sz w:val="24"/>
          <w:szCs w:val="24"/>
        </w:rPr>
        <w:br/>
        <w:t xml:space="preserve">nr </w:t>
      </w:r>
      <w:r w:rsidR="001551AF" w:rsidRPr="00FE78FD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FE78F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E78FD">
        <w:rPr>
          <w:rFonts w:ascii="Times New Roman" w:hAnsi="Times New Roman" w:cs="Times New Roman"/>
          <w:bCs/>
          <w:sz w:val="24"/>
          <w:szCs w:val="24"/>
        </w:rPr>
        <w:t xml:space="preserve">do niniejszego zapytania ofertowego. </w:t>
      </w:r>
    </w:p>
    <w:p w:rsidR="004903A8" w:rsidRPr="00FE78FD" w:rsidRDefault="004903A8" w:rsidP="004903A8">
      <w:pPr>
        <w:numPr>
          <w:ilvl w:val="2"/>
          <w:numId w:val="5"/>
        </w:numPr>
        <w:tabs>
          <w:tab w:val="clear" w:pos="21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>Wykonawca może złożyć jedną ofertę, która musi obejmować cały zakres</w:t>
      </w:r>
      <w:r w:rsidR="00FE78FD">
        <w:rPr>
          <w:rFonts w:ascii="Times New Roman" w:hAnsi="Times New Roman" w:cs="Times New Roman"/>
          <w:sz w:val="24"/>
          <w:szCs w:val="24"/>
        </w:rPr>
        <w:t xml:space="preserve"> danej części</w:t>
      </w:r>
      <w:r w:rsidRPr="00FE78FD">
        <w:rPr>
          <w:rFonts w:ascii="Times New Roman" w:hAnsi="Times New Roman" w:cs="Times New Roman"/>
          <w:sz w:val="24"/>
          <w:szCs w:val="24"/>
        </w:rPr>
        <w:t xml:space="preserve"> przedmiotu zamówienia.</w:t>
      </w:r>
    </w:p>
    <w:p w:rsidR="004903A8" w:rsidRPr="00FE78FD" w:rsidRDefault="004903A8" w:rsidP="004903A8">
      <w:pPr>
        <w:numPr>
          <w:ilvl w:val="2"/>
          <w:numId w:val="5"/>
        </w:numPr>
        <w:tabs>
          <w:tab w:val="clear" w:pos="2160"/>
        </w:tabs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 xml:space="preserve">Ofertę należy złożyć </w:t>
      </w:r>
      <w:r w:rsidRPr="00FE78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do dnia </w:t>
      </w:r>
      <w:r w:rsidR="00932EA9" w:rsidRPr="00FE78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10</w:t>
      </w:r>
      <w:r w:rsidRPr="00FE78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.</w:t>
      </w:r>
      <w:r w:rsidR="00932EA9" w:rsidRPr="00FE78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11</w:t>
      </w:r>
      <w:r w:rsidRPr="00FE78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.2022</w:t>
      </w:r>
      <w:r w:rsidRPr="00FE78FD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FE78FD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do godz. 12:00.</w:t>
      </w:r>
    </w:p>
    <w:p w:rsidR="004903A8" w:rsidRPr="00FE78FD" w:rsidRDefault="004903A8" w:rsidP="004903A8">
      <w:pPr>
        <w:numPr>
          <w:ilvl w:val="2"/>
          <w:numId w:val="5"/>
        </w:numPr>
        <w:tabs>
          <w:tab w:val="clear" w:pos="216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Podpisaną ofertę należy zeskanować i skan przesłać e-mailem na adres</w:t>
      </w: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" w:history="1">
        <w:r w:rsidRPr="00FE78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zamowienia.bp</w:t>
        </w:r>
        <w:r w:rsidRPr="00FE78FD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</w:rPr>
          <w:t>@</w:t>
        </w:r>
        <w:r w:rsidRPr="00FE78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awf.edu.pl</w:t>
        </w:r>
      </w:hyperlink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7B1EA8" w:rsidRPr="00FE78FD" w:rsidRDefault="007B1EA8" w:rsidP="00E06D46">
      <w:pPr>
        <w:pStyle w:val="Akapitzlist"/>
        <w:numPr>
          <w:ilvl w:val="0"/>
          <w:numId w:val="16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 xml:space="preserve">Sposób wyboru oferty i udzielenia zamówienia: </w:t>
      </w:r>
    </w:p>
    <w:p w:rsidR="00E06D46" w:rsidRPr="00FE78FD" w:rsidRDefault="00557AFB" w:rsidP="00E06D46">
      <w:pPr>
        <w:pStyle w:val="Akapitzlist"/>
        <w:numPr>
          <w:ilvl w:val="2"/>
          <w:numId w:val="1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 xml:space="preserve">Zamawiający niezwłocznie </w:t>
      </w:r>
      <w:r w:rsidR="007B1EA8" w:rsidRPr="00FE78FD">
        <w:rPr>
          <w:rFonts w:ascii="Times New Roman" w:hAnsi="Times New Roman" w:cs="Times New Roman"/>
          <w:sz w:val="24"/>
          <w:szCs w:val="24"/>
        </w:rPr>
        <w:t>dokona wyboru najkorzystniejszej oferty</w:t>
      </w:r>
      <w:r w:rsidR="003C4904" w:rsidRPr="00FE78FD">
        <w:rPr>
          <w:rFonts w:ascii="Times New Roman" w:hAnsi="Times New Roman" w:cs="Times New Roman"/>
          <w:sz w:val="24"/>
          <w:szCs w:val="24"/>
        </w:rPr>
        <w:t>.</w:t>
      </w:r>
    </w:p>
    <w:p w:rsidR="00E06D46" w:rsidRPr="00FE78FD" w:rsidRDefault="007B1EA8" w:rsidP="00E06D46">
      <w:pPr>
        <w:pStyle w:val="Akapitzlist"/>
        <w:numPr>
          <w:ilvl w:val="2"/>
          <w:numId w:val="1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 xml:space="preserve">Oferty niepełne lub niezgodne z zapytaniem ofertowym są nieważne i nie będą brane pod uwagę. </w:t>
      </w:r>
      <w:r w:rsidR="005307FC" w:rsidRPr="00FE78FD">
        <w:rPr>
          <w:rFonts w:ascii="Times New Roman" w:hAnsi="Times New Roman" w:cs="Times New Roman"/>
          <w:sz w:val="24"/>
          <w:szCs w:val="24"/>
        </w:rPr>
        <w:t xml:space="preserve">Zamawiający nie będzie wzywał do uzupełnienia brakujących lub błędnych dokumentów, a także </w:t>
      </w:r>
      <w:r w:rsidR="00557AFB" w:rsidRPr="00FE78FD">
        <w:rPr>
          <w:rFonts w:ascii="Times New Roman" w:hAnsi="Times New Roman" w:cs="Times New Roman"/>
          <w:sz w:val="24"/>
          <w:szCs w:val="24"/>
        </w:rPr>
        <w:t xml:space="preserve">do </w:t>
      </w:r>
      <w:r w:rsidR="005307FC" w:rsidRPr="00FE78FD">
        <w:rPr>
          <w:rFonts w:ascii="Times New Roman" w:hAnsi="Times New Roman" w:cs="Times New Roman"/>
          <w:sz w:val="24"/>
          <w:szCs w:val="24"/>
        </w:rPr>
        <w:t xml:space="preserve">wyjaśniania ich treści. </w:t>
      </w:r>
      <w:r w:rsidRPr="00FE78FD">
        <w:rPr>
          <w:rFonts w:ascii="Times New Roman" w:hAnsi="Times New Roman" w:cs="Times New Roman"/>
          <w:sz w:val="24"/>
          <w:szCs w:val="24"/>
        </w:rPr>
        <w:t xml:space="preserve">Zamawiający poprawi tylko </w:t>
      </w:r>
      <w:r w:rsidR="008E41C4" w:rsidRPr="00FE78FD">
        <w:rPr>
          <w:rFonts w:ascii="Times New Roman" w:hAnsi="Times New Roman" w:cs="Times New Roman"/>
          <w:sz w:val="24"/>
          <w:szCs w:val="24"/>
        </w:rPr>
        <w:br/>
      </w:r>
      <w:r w:rsidRPr="00FE78FD">
        <w:rPr>
          <w:rFonts w:ascii="Times New Roman" w:hAnsi="Times New Roman" w:cs="Times New Roman"/>
          <w:sz w:val="24"/>
          <w:szCs w:val="24"/>
        </w:rPr>
        <w:t xml:space="preserve">w ofertach, oczywiste omyłki pisarskie i rachunkowe. </w:t>
      </w:r>
    </w:p>
    <w:p w:rsidR="007B1EA8" w:rsidRPr="00FE78FD" w:rsidRDefault="007B1EA8" w:rsidP="00E06D46">
      <w:pPr>
        <w:pStyle w:val="Akapitzlist"/>
        <w:numPr>
          <w:ilvl w:val="2"/>
          <w:numId w:val="16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>Do ważności postępowania wystarczy, ż</w:t>
      </w:r>
      <w:r w:rsidR="003C4904" w:rsidRPr="00FE78FD">
        <w:rPr>
          <w:rFonts w:ascii="Times New Roman" w:hAnsi="Times New Roman" w:cs="Times New Roman"/>
          <w:sz w:val="24"/>
          <w:szCs w:val="24"/>
        </w:rPr>
        <w:t>e zostanie złożona jedna oferta,</w:t>
      </w:r>
      <w:r w:rsidRPr="00FE78FD">
        <w:rPr>
          <w:rFonts w:ascii="Times New Roman" w:hAnsi="Times New Roman" w:cs="Times New Roman"/>
          <w:sz w:val="24"/>
          <w:szCs w:val="24"/>
        </w:rPr>
        <w:t xml:space="preserve"> spełniająca wymagania przedstawione w zapytaniu ofertowym.</w:t>
      </w:r>
    </w:p>
    <w:p w:rsidR="007B1EA8" w:rsidRPr="00FE78FD" w:rsidRDefault="007B1EA8" w:rsidP="00E06D46">
      <w:pPr>
        <w:numPr>
          <w:ilvl w:val="2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>Do oceny ofert będzie brana pod uwagę proponowana cena brutto (wynagrodzenie) za wykonanie całego zakresu przedmiotu zamówienia</w:t>
      </w:r>
      <w:r w:rsidR="007644EC" w:rsidRPr="00FE78FD">
        <w:rPr>
          <w:rFonts w:ascii="Times New Roman" w:hAnsi="Times New Roman" w:cs="Times New Roman"/>
          <w:sz w:val="24"/>
          <w:szCs w:val="24"/>
        </w:rPr>
        <w:t>.</w:t>
      </w:r>
    </w:p>
    <w:p w:rsidR="007B1EA8" w:rsidRPr="00FE78FD" w:rsidRDefault="007B1EA8" w:rsidP="00E06D46">
      <w:pPr>
        <w:numPr>
          <w:ilvl w:val="2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 xml:space="preserve">Zamówienie zastanie udzielone Wykonawcy, który zaoferuje najniższą cenę oraz zobowiąże się do wykonania zamówienia na warunkach określonych w niniejszym zapytaniu ofertowym. </w:t>
      </w:r>
    </w:p>
    <w:p w:rsidR="007B1EA8" w:rsidRPr="00FE78FD" w:rsidRDefault="007B1EA8" w:rsidP="00E06D46">
      <w:pPr>
        <w:numPr>
          <w:ilvl w:val="2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 xml:space="preserve">W przypadku, gdy zostaną złożone oferty w takiej samej cenie, decydować będzie </w:t>
      </w:r>
      <w:r w:rsidR="00E40F0E" w:rsidRPr="00FE78FD">
        <w:rPr>
          <w:rFonts w:ascii="Times New Roman" w:hAnsi="Times New Roman" w:cs="Times New Roman"/>
          <w:sz w:val="24"/>
          <w:szCs w:val="24"/>
        </w:rPr>
        <w:br/>
      </w:r>
      <w:r w:rsidRPr="00FE78FD">
        <w:rPr>
          <w:rFonts w:ascii="Times New Roman" w:hAnsi="Times New Roman" w:cs="Times New Roman"/>
          <w:sz w:val="24"/>
          <w:szCs w:val="24"/>
        </w:rPr>
        <w:t xml:space="preserve">kolejność złożenia oferty (wcześniejsza data otrzymania oferty). </w:t>
      </w:r>
    </w:p>
    <w:p w:rsidR="007B1EA8" w:rsidRPr="00FE78FD" w:rsidRDefault="003C4904" w:rsidP="003C4904">
      <w:pPr>
        <w:numPr>
          <w:ilvl w:val="2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>Z wybranym</w:t>
      </w:r>
      <w:r w:rsidR="007B1EA8" w:rsidRPr="00FE78FD">
        <w:rPr>
          <w:rFonts w:ascii="Times New Roman" w:hAnsi="Times New Roman" w:cs="Times New Roman"/>
          <w:sz w:val="24"/>
          <w:szCs w:val="24"/>
        </w:rPr>
        <w:t xml:space="preserve"> Wykonawc</w:t>
      </w:r>
      <w:r w:rsidRPr="00FE78FD">
        <w:rPr>
          <w:rFonts w:ascii="Times New Roman" w:hAnsi="Times New Roman" w:cs="Times New Roman"/>
          <w:sz w:val="24"/>
          <w:szCs w:val="24"/>
        </w:rPr>
        <w:t>ą</w:t>
      </w:r>
      <w:r w:rsidR="007B1EA8" w:rsidRPr="00FE78FD">
        <w:rPr>
          <w:rFonts w:ascii="Times New Roman" w:hAnsi="Times New Roman" w:cs="Times New Roman"/>
          <w:sz w:val="24"/>
          <w:szCs w:val="24"/>
        </w:rPr>
        <w:t xml:space="preserve"> zostanie podpisana umowa, sporządzona przez Zamawiającego, której wzór stanowi </w:t>
      </w:r>
      <w:r w:rsidR="007B1EA8" w:rsidRPr="00FE78F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1551AF" w:rsidRPr="00FE78F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7B1EA8" w:rsidRPr="00FE78FD">
        <w:rPr>
          <w:rFonts w:ascii="Times New Roman" w:hAnsi="Times New Roman" w:cs="Times New Roman"/>
          <w:sz w:val="24"/>
          <w:szCs w:val="24"/>
        </w:rPr>
        <w:t xml:space="preserve"> do niniejszego zapytania ofertowego.</w:t>
      </w:r>
    </w:p>
    <w:p w:rsidR="00F162CA" w:rsidRPr="00FE78FD" w:rsidRDefault="007B1EA8" w:rsidP="003C4904">
      <w:pPr>
        <w:numPr>
          <w:ilvl w:val="2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>W przypadku, gdy wybrany Wykonawc</w:t>
      </w:r>
      <w:r w:rsidR="003C4904" w:rsidRPr="00FE78FD">
        <w:rPr>
          <w:rFonts w:ascii="Times New Roman" w:hAnsi="Times New Roman" w:cs="Times New Roman"/>
          <w:sz w:val="24"/>
          <w:szCs w:val="24"/>
        </w:rPr>
        <w:t>a</w:t>
      </w:r>
      <w:r w:rsidRPr="00FE78FD">
        <w:rPr>
          <w:rFonts w:ascii="Times New Roman" w:hAnsi="Times New Roman" w:cs="Times New Roman"/>
          <w:sz w:val="24"/>
          <w:szCs w:val="24"/>
        </w:rPr>
        <w:t xml:space="preserve"> odmówi podpisania umowy, Zamawiający będzie mógł dokonać wyboru Wykonawcy z pośród pozostałych ważnych ofert. </w:t>
      </w:r>
    </w:p>
    <w:p w:rsidR="000E0CD3" w:rsidRPr="00FE78FD" w:rsidRDefault="00C1740A" w:rsidP="00E06D46">
      <w:pPr>
        <w:numPr>
          <w:ilvl w:val="0"/>
          <w:numId w:val="16"/>
        </w:numPr>
        <w:tabs>
          <w:tab w:val="clear" w:pos="720"/>
          <w:tab w:val="num" w:pos="0"/>
        </w:tabs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porozumiewania się stron postępowania – </w:t>
      </w:r>
      <w:r w:rsidR="000E0CD3"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ogólne:</w:t>
      </w:r>
      <w:r w:rsidR="000E0CD3"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40F0E" w:rsidRPr="00FE78FD" w:rsidRDefault="00E40F0E" w:rsidP="00E06D46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przedmiotowym postępowaniu Zamawiający dopuszcza możliwość przekazywania sobie przez strony postępowania oświadczeń, wniosków, zawiadomień, zapytań oraz </w:t>
      </w:r>
      <w:r w:rsidR="00E06D46"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informacji, </w:t>
      </w:r>
      <w:r w:rsidRPr="00FE78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tylko elektronicznie</w:t>
      </w: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e-mail: </w:t>
      </w:r>
      <w:hyperlink r:id="rId9" w:history="1">
        <w:r w:rsidRPr="00FE78F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zamowienia.bp@awf.edu.pl</w:t>
        </w:r>
      </w:hyperlink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1740A" w:rsidRPr="00FE78FD" w:rsidRDefault="00C1740A" w:rsidP="00C1740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Style w:val="Hipercze"/>
          <w:rFonts w:ascii="Times New Roman" w:eastAsia="Times New Roman" w:hAnsi="Times New Roman" w:cs="Times New Roman"/>
          <w:b/>
          <w:color w:val="auto"/>
          <w:sz w:val="24"/>
          <w:szCs w:val="24"/>
          <w:u w:val="none"/>
          <w:lang w:eastAsia="pl-PL"/>
        </w:rPr>
      </w:pPr>
      <w:r w:rsidRPr="00FE78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zastrzega sobie prawo do zmiany lub odwołania zapytania ofertowego, a przed podpisaniem umowy do ograniczenia umownego zakresu zamówienia, lub całkowitej rezygnacji z zamówienia, bez podawania przyczyny, </w:t>
      </w:r>
      <w:r w:rsidR="008E41C4" w:rsidRPr="00FE78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E78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czym Wykonawcy zostaną niezwłocznie powiadomieni.</w:t>
      </w:r>
    </w:p>
    <w:p w:rsidR="00C1740A" w:rsidRPr="00FE78FD" w:rsidRDefault="000E0CD3" w:rsidP="00C1740A">
      <w:pPr>
        <w:numPr>
          <w:ilvl w:val="0"/>
          <w:numId w:val="16"/>
        </w:numPr>
        <w:tabs>
          <w:tab w:val="clear" w:pos="720"/>
        </w:tabs>
        <w:spacing w:before="120"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Wykonawcą:</w:t>
      </w:r>
      <w:r w:rsidR="00E40F0E"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65D2" w:rsidRPr="00FE78FD" w:rsidRDefault="00693BB2" w:rsidP="00C1740A">
      <w:pPr>
        <w:spacing w:before="120" w:after="0" w:line="240" w:lineRule="auto"/>
        <w:ind w:left="357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</w:pPr>
      <w:r w:rsidRPr="00FE78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mgr Radosław Kułakowski</w:t>
      </w:r>
      <w:r w:rsidR="00E765D2" w:rsidRPr="00FE78F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83 342 87 12, e-mail</w:t>
      </w:r>
      <w:r w:rsidR="008E41C4"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0" w:history="1">
        <w:r w:rsidRPr="00FE78F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zamowienia.bp@awf.edu.pl</w:t>
        </w:r>
      </w:hyperlink>
    </w:p>
    <w:p w:rsidR="000E0CD3" w:rsidRPr="00FE78FD" w:rsidRDefault="000E0CD3" w:rsidP="004C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CD3" w:rsidRPr="00FE78FD" w:rsidRDefault="000E0CD3" w:rsidP="004C384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740A" w:rsidRPr="00FE78FD" w:rsidRDefault="00C1740A" w:rsidP="004C384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0CD3" w:rsidRPr="00FE78FD" w:rsidRDefault="000E0CD3" w:rsidP="004C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5592" w:rsidRDefault="000E0CD3" w:rsidP="004C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="00D955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</w:p>
    <w:p w:rsidR="000E0CD3" w:rsidRPr="00FE78FD" w:rsidRDefault="00D95592" w:rsidP="00D955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</w:t>
      </w:r>
    </w:p>
    <w:p w:rsidR="000E0CD3" w:rsidRPr="00FE78FD" w:rsidRDefault="00E40F0E" w:rsidP="004C3848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6F0203" w:rsidRPr="00FE78FD" w:rsidRDefault="006F0203" w:rsidP="004C3848">
      <w:pPr>
        <w:spacing w:before="120"/>
        <w:jc w:val="both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  <w:r w:rsidRPr="00FE78F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 xml:space="preserve">W załączeniu: </w:t>
      </w:r>
    </w:p>
    <w:p w:rsidR="006F0203" w:rsidRDefault="006F0203" w:rsidP="004C3848">
      <w:pPr>
        <w:pStyle w:val="Akapitzlist"/>
        <w:numPr>
          <w:ilvl w:val="0"/>
          <w:numId w:val="14"/>
        </w:numPr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8F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551AF" w:rsidRPr="00FE78FD">
        <w:rPr>
          <w:rFonts w:ascii="Times New Roman" w:hAnsi="Times New Roman" w:cs="Times New Roman"/>
          <w:sz w:val="24"/>
          <w:szCs w:val="24"/>
        </w:rPr>
        <w:t>1</w:t>
      </w:r>
      <w:r w:rsidRPr="00FE78FD">
        <w:rPr>
          <w:rFonts w:ascii="Times New Roman" w:hAnsi="Times New Roman" w:cs="Times New Roman"/>
          <w:sz w:val="24"/>
          <w:szCs w:val="24"/>
        </w:rPr>
        <w:t xml:space="preserve"> do zapytania ofertowego – formularz oferty</w:t>
      </w:r>
    </w:p>
    <w:p w:rsidR="00650224" w:rsidRPr="00650224" w:rsidRDefault="00650224" w:rsidP="0065022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50224">
        <w:rPr>
          <w:rFonts w:ascii="Times New Roman" w:hAnsi="Times New Roman" w:cs="Times New Roman"/>
          <w:sz w:val="24"/>
          <w:szCs w:val="24"/>
        </w:rPr>
        <w:t xml:space="preserve">Załącznik nr 2 do zapytania ofertowego – </w:t>
      </w:r>
      <w:r>
        <w:rPr>
          <w:rFonts w:ascii="Times New Roman" w:hAnsi="Times New Roman" w:cs="Times New Roman"/>
          <w:sz w:val="24"/>
          <w:szCs w:val="24"/>
        </w:rPr>
        <w:t>Opis przedmiotu zamówienia</w:t>
      </w:r>
      <w:bookmarkStart w:id="0" w:name="_GoBack"/>
      <w:bookmarkEnd w:id="0"/>
      <w:r w:rsidRPr="00650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63A" w:rsidRPr="00FE78FD" w:rsidRDefault="006F0203" w:rsidP="004C3848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18809082"/>
      <w:r w:rsidRPr="00FE78F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551AF" w:rsidRPr="00FE78FD">
        <w:rPr>
          <w:rFonts w:ascii="Times New Roman" w:hAnsi="Times New Roman" w:cs="Times New Roman"/>
          <w:sz w:val="24"/>
          <w:szCs w:val="24"/>
        </w:rPr>
        <w:t>2</w:t>
      </w:r>
      <w:r w:rsidRPr="00FE78FD">
        <w:rPr>
          <w:rFonts w:ascii="Times New Roman" w:hAnsi="Times New Roman" w:cs="Times New Roman"/>
          <w:sz w:val="24"/>
          <w:szCs w:val="24"/>
        </w:rPr>
        <w:t xml:space="preserve"> do zapytania ofertowego – wzór umowy </w:t>
      </w:r>
    </w:p>
    <w:bookmarkEnd w:id="1"/>
    <w:p w:rsidR="008E41C4" w:rsidRPr="00FE78FD" w:rsidRDefault="008E41C4" w:rsidP="008E41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41C4" w:rsidRPr="00FE78FD" w:rsidRDefault="008E41C4" w:rsidP="008E41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51AF" w:rsidRPr="00FE78FD" w:rsidRDefault="001551AF" w:rsidP="008E41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51AF" w:rsidRPr="00FE78FD" w:rsidRDefault="001551AF" w:rsidP="008E41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4A64" w:rsidRPr="00FE78FD" w:rsidRDefault="000D4A64" w:rsidP="004903A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903A8" w:rsidRPr="00FE78FD" w:rsidRDefault="004903A8" w:rsidP="004903A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E78FD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Klauzula informacyjna z art. 13 RODO </w:t>
      </w:r>
    </w:p>
    <w:p w:rsidR="004903A8" w:rsidRPr="00FE78FD" w:rsidRDefault="004903A8" w:rsidP="004903A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FE78FD">
        <w:rPr>
          <w:rFonts w:ascii="Times New Roman" w:eastAsia="Calibri" w:hAnsi="Times New Roman" w:cs="Times New Roman"/>
          <w:i/>
          <w:sz w:val="24"/>
          <w:szCs w:val="24"/>
          <w:u w:val="single"/>
        </w:rPr>
        <w:t>w celu związanym z postępowaniem o udzielenie zamówienia publicznego</w:t>
      </w:r>
    </w:p>
    <w:p w:rsidR="004903A8" w:rsidRPr="00FE78FD" w:rsidRDefault="004903A8" w:rsidP="004903A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903A8" w:rsidRPr="00FE78FD" w:rsidRDefault="004903A8" w:rsidP="00490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3A8" w:rsidRPr="00FE78FD" w:rsidRDefault="004903A8" w:rsidP="004903A8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zapytania ofertowego –- </w:t>
      </w:r>
      <w:r w:rsidRPr="00FE78F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E78FD">
        <w:rPr>
          <w:rFonts w:ascii="Times New Roman" w:eastAsia="Calibri" w:hAnsi="Times New Roman" w:cs="Times New Roman"/>
          <w:sz w:val="24"/>
          <w:szCs w:val="24"/>
        </w:rPr>
        <w:t>prowadzonym w trybie zamówienia spoza ustawy;</w:t>
      </w:r>
    </w:p>
    <w:p w:rsidR="004903A8" w:rsidRPr="00FE78FD" w:rsidRDefault="004903A8" w:rsidP="004903A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4903A8" w:rsidRPr="00FE78FD" w:rsidRDefault="004903A8" w:rsidP="004903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03A8" w:rsidRPr="00FE78FD" w:rsidRDefault="004903A8" w:rsidP="004903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FE78FD">
        <w:rPr>
          <w:rFonts w:ascii="Times New Roman" w:eastAsia="Calibri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4903A8" w:rsidRPr="00FE78FD" w:rsidRDefault="004903A8" w:rsidP="004903A8">
      <w:pPr>
        <w:numPr>
          <w:ilvl w:val="0"/>
          <w:numId w:val="2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AWF Warszawa ul. Marymoncka 34, 00-968 Warszawa nr tel. </w:t>
      </w:r>
      <w:r w:rsidRPr="00FE78FD">
        <w:rPr>
          <w:rFonts w:ascii="Times New Roman" w:eastAsia="Calibri" w:hAnsi="Times New Roman" w:cs="Times New Roman"/>
          <w:sz w:val="24"/>
          <w:szCs w:val="24"/>
        </w:rPr>
        <w:t>22 834 04 31</w:t>
      </w:r>
      <w:r w:rsidRPr="00FE78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</w:p>
    <w:p w:rsidR="004903A8" w:rsidRPr="00FE78FD" w:rsidRDefault="004903A8" w:rsidP="004903A8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osobowych w AWF Warszawa jest Pan Rafał Nalewajko</w:t>
      </w:r>
      <w:r w:rsidRPr="00FE78FD">
        <w:rPr>
          <w:rFonts w:ascii="Times New Roman" w:eastAsia="Calibri" w:hAnsi="Times New Roman" w:cs="Times New Roman"/>
          <w:sz w:val="24"/>
          <w:szCs w:val="24"/>
        </w:rPr>
        <w:t xml:space="preserve">, mail: </w:t>
      </w:r>
      <w:hyperlink r:id="rId11" w:history="1">
        <w:r w:rsidRPr="00FE78F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iodo@awf.edu.pl</w:t>
        </w:r>
      </w:hyperlink>
      <w:r w:rsidRPr="00FE78FD">
        <w:rPr>
          <w:rFonts w:ascii="Times New Roman" w:eastAsia="Calibri" w:hAnsi="Times New Roman" w:cs="Times New Roman"/>
          <w:sz w:val="24"/>
          <w:szCs w:val="24"/>
        </w:rPr>
        <w:t xml:space="preserve">, numer </w:t>
      </w:r>
      <w:proofErr w:type="spellStart"/>
      <w:r w:rsidRPr="00FE78FD">
        <w:rPr>
          <w:rFonts w:ascii="Times New Roman" w:eastAsia="Calibri" w:hAnsi="Times New Roman" w:cs="Times New Roman"/>
          <w:sz w:val="24"/>
          <w:szCs w:val="24"/>
        </w:rPr>
        <w:t>tel</w:t>
      </w:r>
      <w:proofErr w:type="spellEnd"/>
      <w:r w:rsidRPr="00FE78FD">
        <w:rPr>
          <w:rFonts w:ascii="Times New Roman" w:eastAsia="Calibri" w:hAnsi="Times New Roman" w:cs="Times New Roman"/>
          <w:sz w:val="24"/>
          <w:szCs w:val="24"/>
        </w:rPr>
        <w:t>: 22 834 04 31 w. 429</w:t>
      </w:r>
    </w:p>
    <w:p w:rsidR="004903A8" w:rsidRPr="00FE78FD" w:rsidRDefault="004903A8" w:rsidP="004903A8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FE78F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prowadzenia przedmiotowego </w:t>
      </w:r>
      <w:r w:rsidRPr="00FE78FD">
        <w:rPr>
          <w:rFonts w:ascii="Times New Roman" w:eastAsia="Calibri" w:hAnsi="Times New Roman" w:cs="Times New Roman"/>
          <w:sz w:val="24"/>
          <w:szCs w:val="24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4903A8" w:rsidRPr="00FE78FD" w:rsidRDefault="004903A8" w:rsidP="004903A8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4903A8" w:rsidRPr="00FE78FD" w:rsidRDefault="004903A8" w:rsidP="004903A8">
      <w:pPr>
        <w:numPr>
          <w:ilvl w:val="0"/>
          <w:numId w:val="2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https://awf.ezamawiajacy.pl/</w:t>
      </w:r>
    </w:p>
    <w:p w:rsidR="004903A8" w:rsidRPr="00FE78FD" w:rsidRDefault="004903A8" w:rsidP="004903A8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4903A8" w:rsidRPr="00FE78FD" w:rsidRDefault="004903A8" w:rsidP="004903A8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4903A8" w:rsidRPr="00FE78FD" w:rsidRDefault="004903A8" w:rsidP="004903A8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4903A8" w:rsidRPr="00FE78FD" w:rsidRDefault="004903A8" w:rsidP="004903A8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4903A8" w:rsidRPr="00FE78FD" w:rsidRDefault="004903A8" w:rsidP="004903A8">
      <w:pPr>
        <w:numPr>
          <w:ilvl w:val="0"/>
          <w:numId w:val="2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4903A8" w:rsidRPr="00FE78FD" w:rsidRDefault="004903A8" w:rsidP="004903A8">
      <w:pPr>
        <w:numPr>
          <w:ilvl w:val="0"/>
          <w:numId w:val="2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FE78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903A8" w:rsidRPr="00FE78FD" w:rsidRDefault="004903A8" w:rsidP="004903A8">
      <w:pPr>
        <w:numPr>
          <w:ilvl w:val="0"/>
          <w:numId w:val="2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4903A8" w:rsidRPr="00FE78FD" w:rsidRDefault="004903A8" w:rsidP="004903A8">
      <w:pPr>
        <w:numPr>
          <w:ilvl w:val="0"/>
          <w:numId w:val="2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903A8" w:rsidRPr="00FE78FD" w:rsidRDefault="004903A8" w:rsidP="004903A8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4903A8" w:rsidRPr="00FE78FD" w:rsidRDefault="004903A8" w:rsidP="004903A8">
      <w:pPr>
        <w:numPr>
          <w:ilvl w:val="0"/>
          <w:numId w:val="2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4903A8" w:rsidRPr="00FE78FD" w:rsidRDefault="004903A8" w:rsidP="004903A8">
      <w:pPr>
        <w:numPr>
          <w:ilvl w:val="0"/>
          <w:numId w:val="2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4903A8" w:rsidRPr="00FE78FD" w:rsidRDefault="004903A8" w:rsidP="004903A8">
      <w:pPr>
        <w:numPr>
          <w:ilvl w:val="0"/>
          <w:numId w:val="2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7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4903A8" w:rsidRPr="00FE78FD" w:rsidRDefault="004903A8" w:rsidP="004903A8">
      <w:pPr>
        <w:spacing w:before="120" w:after="1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41C4" w:rsidRPr="00FE78FD" w:rsidRDefault="008E41C4" w:rsidP="008E41C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E41C4" w:rsidRPr="00FE78FD" w:rsidSect="00A9613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B8E" w:rsidRDefault="00734B8E" w:rsidP="00BF063A">
      <w:pPr>
        <w:spacing w:after="0" w:line="240" w:lineRule="auto"/>
      </w:pPr>
      <w:r>
        <w:separator/>
      </w:r>
    </w:p>
  </w:endnote>
  <w:endnote w:type="continuationSeparator" w:id="0">
    <w:p w:rsidR="00734B8E" w:rsidRDefault="00734B8E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B8E" w:rsidRDefault="00734B8E" w:rsidP="00BF063A">
      <w:pPr>
        <w:spacing w:after="0" w:line="240" w:lineRule="auto"/>
      </w:pPr>
      <w:r>
        <w:separator/>
      </w:r>
    </w:p>
  </w:footnote>
  <w:footnote w:type="continuationSeparator" w:id="0">
    <w:p w:rsidR="00734B8E" w:rsidRDefault="00734B8E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5F1F94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5F1F94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54C"/>
    <w:multiLevelType w:val="hybridMultilevel"/>
    <w:tmpl w:val="0108D0FE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F70346"/>
    <w:multiLevelType w:val="hybridMultilevel"/>
    <w:tmpl w:val="3D9AC4AC"/>
    <w:lvl w:ilvl="0" w:tplc="8310A01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0CC5C64">
      <w:start w:val="1"/>
      <w:numFmt w:val="decimal"/>
      <w:lvlText w:val="%3/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814488D8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3964FA8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ACA61E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712877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CC67A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35EA00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0F2886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E9858B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9526666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FEA0F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A0E2B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2A7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23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6621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26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42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C14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B89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258BB"/>
    <w:multiLevelType w:val="hybridMultilevel"/>
    <w:tmpl w:val="688E6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A3D20"/>
    <w:multiLevelType w:val="hybridMultilevel"/>
    <w:tmpl w:val="230CF510"/>
    <w:lvl w:ilvl="0" w:tplc="97260210">
      <w:start w:val="1"/>
      <w:numFmt w:val="lowerLetter"/>
      <w:lvlText w:val="%1)"/>
      <w:lvlJc w:val="left"/>
      <w:pPr>
        <w:ind w:left="67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8" w15:restartNumberingAfterBreak="0">
    <w:nsid w:val="317521AC"/>
    <w:multiLevelType w:val="hybridMultilevel"/>
    <w:tmpl w:val="22569EAA"/>
    <w:lvl w:ilvl="0" w:tplc="5A246BF8">
      <w:start w:val="1"/>
      <w:numFmt w:val="decimal"/>
      <w:lvlText w:val="%1/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4356CFC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890E85A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1DEC81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B3E406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C166E9C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773A7DE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8BA571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E40F3DC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53026D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445840"/>
    <w:multiLevelType w:val="hybridMultilevel"/>
    <w:tmpl w:val="3EE07964"/>
    <w:lvl w:ilvl="0" w:tplc="907C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1CF8D6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D54615"/>
    <w:multiLevelType w:val="hybridMultilevel"/>
    <w:tmpl w:val="8528D3F4"/>
    <w:lvl w:ilvl="0" w:tplc="ED569C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63531"/>
    <w:multiLevelType w:val="hybridMultilevel"/>
    <w:tmpl w:val="C3AC54A2"/>
    <w:lvl w:ilvl="0" w:tplc="60AAB3D8">
      <w:start w:val="1"/>
      <w:numFmt w:val="decimal"/>
      <w:lvlText w:val="%1/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30E8F"/>
    <w:multiLevelType w:val="hybridMultilevel"/>
    <w:tmpl w:val="6F86E2FC"/>
    <w:lvl w:ilvl="0" w:tplc="E74E2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B697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4EB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70B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A5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26B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45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FCB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45DC"/>
    <w:multiLevelType w:val="hybridMultilevel"/>
    <w:tmpl w:val="B35691F2"/>
    <w:lvl w:ilvl="0" w:tplc="9BF81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3642CF4A">
      <w:start w:val="1"/>
      <w:numFmt w:val="lowerLetter"/>
      <w:lvlText w:val="%2)"/>
      <w:lvlJc w:val="left"/>
      <w:pPr>
        <w:tabs>
          <w:tab w:val="num" w:pos="-425"/>
        </w:tabs>
        <w:ind w:left="786" w:hanging="360"/>
      </w:pPr>
      <w:rPr>
        <w:rFonts w:cs="Times New Roman" w:hint="default"/>
        <w:b/>
        <w:bCs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3245014"/>
    <w:multiLevelType w:val="hybridMultilevel"/>
    <w:tmpl w:val="A41066EC"/>
    <w:lvl w:ilvl="0" w:tplc="D9146CD0">
      <w:start w:val="1"/>
      <w:numFmt w:val="decimal"/>
      <w:lvlText w:val="%1/"/>
      <w:lvlJc w:val="left"/>
      <w:pPr>
        <w:ind w:left="50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7A80158"/>
    <w:multiLevelType w:val="hybridMultilevel"/>
    <w:tmpl w:val="925C5EC2"/>
    <w:lvl w:ilvl="0" w:tplc="A016E66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95026"/>
    <w:multiLevelType w:val="hybridMultilevel"/>
    <w:tmpl w:val="9FECA312"/>
    <w:lvl w:ilvl="0" w:tplc="78FA989A">
      <w:start w:val="1"/>
      <w:numFmt w:val="decimal"/>
      <w:lvlText w:val="%1/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04B2E9F"/>
    <w:multiLevelType w:val="hybridMultilevel"/>
    <w:tmpl w:val="7C78A064"/>
    <w:lvl w:ilvl="0" w:tplc="AB5ECD48">
      <w:start w:val="1"/>
      <w:numFmt w:val="lowerLetter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F53600"/>
    <w:multiLevelType w:val="hybridMultilevel"/>
    <w:tmpl w:val="FD52DDB4"/>
    <w:lvl w:ilvl="0" w:tplc="61E85E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EEAA8EE">
      <w:start w:val="1"/>
      <w:numFmt w:val="decimal"/>
      <w:lvlText w:val="%3/"/>
      <w:lvlJc w:val="left"/>
      <w:pPr>
        <w:ind w:left="2160" w:hanging="18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0"/>
  </w:num>
  <w:num w:numId="4">
    <w:abstractNumId w:val="3"/>
  </w:num>
  <w:num w:numId="5">
    <w:abstractNumId w:val="12"/>
  </w:num>
  <w:num w:numId="6">
    <w:abstractNumId w:val="4"/>
  </w:num>
  <w:num w:numId="7">
    <w:abstractNumId w:val="23"/>
  </w:num>
  <w:num w:numId="8">
    <w:abstractNumId w:val="20"/>
  </w:num>
  <w:num w:numId="9">
    <w:abstractNumId w:val="19"/>
  </w:num>
  <w:num w:numId="10">
    <w:abstractNumId w:val="6"/>
  </w:num>
  <w:num w:numId="11">
    <w:abstractNumId w:val="0"/>
  </w:num>
  <w:num w:numId="12">
    <w:abstractNumId w:val="7"/>
  </w:num>
  <w:num w:numId="13">
    <w:abstractNumId w:val="15"/>
  </w:num>
  <w:num w:numId="14">
    <w:abstractNumId w:val="13"/>
  </w:num>
  <w:num w:numId="15">
    <w:abstractNumId w:val="25"/>
  </w:num>
  <w:num w:numId="16">
    <w:abstractNumId w:val="1"/>
  </w:num>
  <w:num w:numId="17">
    <w:abstractNumId w:val="8"/>
  </w:num>
  <w:num w:numId="18">
    <w:abstractNumId w:val="14"/>
  </w:num>
  <w:num w:numId="19">
    <w:abstractNumId w:val="18"/>
  </w:num>
  <w:num w:numId="20">
    <w:abstractNumId w:val="16"/>
  </w:num>
  <w:num w:numId="21">
    <w:abstractNumId w:val="5"/>
  </w:num>
  <w:num w:numId="22">
    <w:abstractNumId w:val="2"/>
  </w:num>
  <w:num w:numId="23">
    <w:abstractNumId w:val="9"/>
  </w:num>
  <w:num w:numId="24">
    <w:abstractNumId w:val="17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06520"/>
    <w:rsid w:val="0004126B"/>
    <w:rsid w:val="00095301"/>
    <w:rsid w:val="000D2CD2"/>
    <w:rsid w:val="000D4A64"/>
    <w:rsid w:val="000E0CD3"/>
    <w:rsid w:val="000E75E5"/>
    <w:rsid w:val="00121794"/>
    <w:rsid w:val="00146CFC"/>
    <w:rsid w:val="001551AF"/>
    <w:rsid w:val="00161C62"/>
    <w:rsid w:val="00175DEC"/>
    <w:rsid w:val="001D56BA"/>
    <w:rsid w:val="001F5135"/>
    <w:rsid w:val="002219A4"/>
    <w:rsid w:val="002257F5"/>
    <w:rsid w:val="00275E9B"/>
    <w:rsid w:val="002910E3"/>
    <w:rsid w:val="002F2BA5"/>
    <w:rsid w:val="003A3C45"/>
    <w:rsid w:val="003A6021"/>
    <w:rsid w:val="003C4904"/>
    <w:rsid w:val="003E19CB"/>
    <w:rsid w:val="0046161A"/>
    <w:rsid w:val="004903A8"/>
    <w:rsid w:val="00491478"/>
    <w:rsid w:val="00494EBF"/>
    <w:rsid w:val="004C3848"/>
    <w:rsid w:val="004F5532"/>
    <w:rsid w:val="00523245"/>
    <w:rsid w:val="005307FC"/>
    <w:rsid w:val="00530FA3"/>
    <w:rsid w:val="005530E7"/>
    <w:rsid w:val="00557AFB"/>
    <w:rsid w:val="00577F9B"/>
    <w:rsid w:val="00587228"/>
    <w:rsid w:val="005F1F94"/>
    <w:rsid w:val="005F215B"/>
    <w:rsid w:val="00650224"/>
    <w:rsid w:val="00651DB9"/>
    <w:rsid w:val="00693BB2"/>
    <w:rsid w:val="006C73FA"/>
    <w:rsid w:val="006D7F1B"/>
    <w:rsid w:val="006F0203"/>
    <w:rsid w:val="007015AC"/>
    <w:rsid w:val="00727FA1"/>
    <w:rsid w:val="00734B8E"/>
    <w:rsid w:val="007373EC"/>
    <w:rsid w:val="007644EC"/>
    <w:rsid w:val="007B1EA8"/>
    <w:rsid w:val="007F4C94"/>
    <w:rsid w:val="008104BB"/>
    <w:rsid w:val="0081354B"/>
    <w:rsid w:val="00861082"/>
    <w:rsid w:val="008A3F30"/>
    <w:rsid w:val="008A602D"/>
    <w:rsid w:val="008C3ECF"/>
    <w:rsid w:val="008E41C4"/>
    <w:rsid w:val="00932EA9"/>
    <w:rsid w:val="00951F92"/>
    <w:rsid w:val="00971451"/>
    <w:rsid w:val="009A3D70"/>
    <w:rsid w:val="00A6076E"/>
    <w:rsid w:val="00A86379"/>
    <w:rsid w:val="00A96136"/>
    <w:rsid w:val="00BF063A"/>
    <w:rsid w:val="00C0712D"/>
    <w:rsid w:val="00C15BE5"/>
    <w:rsid w:val="00C1740A"/>
    <w:rsid w:val="00C22C6D"/>
    <w:rsid w:val="00C264CC"/>
    <w:rsid w:val="00C27D34"/>
    <w:rsid w:val="00C33FB1"/>
    <w:rsid w:val="00CB4393"/>
    <w:rsid w:val="00CB7DD9"/>
    <w:rsid w:val="00CD3444"/>
    <w:rsid w:val="00D32447"/>
    <w:rsid w:val="00D3648B"/>
    <w:rsid w:val="00D4698A"/>
    <w:rsid w:val="00D46DAF"/>
    <w:rsid w:val="00D620D0"/>
    <w:rsid w:val="00D65CC9"/>
    <w:rsid w:val="00D76D78"/>
    <w:rsid w:val="00D95592"/>
    <w:rsid w:val="00DC3D96"/>
    <w:rsid w:val="00DD1DA6"/>
    <w:rsid w:val="00E06D46"/>
    <w:rsid w:val="00E40F0E"/>
    <w:rsid w:val="00E765D2"/>
    <w:rsid w:val="00E87FE9"/>
    <w:rsid w:val="00EB4466"/>
    <w:rsid w:val="00EC1E18"/>
    <w:rsid w:val="00EC5113"/>
    <w:rsid w:val="00ED030A"/>
    <w:rsid w:val="00EE6932"/>
    <w:rsid w:val="00F162CA"/>
    <w:rsid w:val="00F23CD3"/>
    <w:rsid w:val="00F500B8"/>
    <w:rsid w:val="00FA2AD4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5ECAB"/>
  <w15:docId w15:val="{BD002A97-21A6-4702-9185-F1A96036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13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5E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75E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5E9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75E9B"/>
    <w:pPr>
      <w:ind w:left="720"/>
      <w:contextualSpacing/>
    </w:pPr>
  </w:style>
  <w:style w:type="paragraph" w:styleId="Lista2">
    <w:name w:val="List 2"/>
    <w:basedOn w:val="Normalny"/>
    <w:rsid w:val="001D56B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E19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E19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E19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bp@awf.edu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awf.edu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.bp@awf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bp@awf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27FCF-222A-42E1-B65F-A2EF5F245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1419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Kułakowski</dc:creator>
  <cp:lastModifiedBy>Radosław Kułakowski</cp:lastModifiedBy>
  <cp:revision>4</cp:revision>
  <cp:lastPrinted>2022-04-14T10:49:00Z</cp:lastPrinted>
  <dcterms:created xsi:type="dcterms:W3CDTF">2022-11-08T12:10:00Z</dcterms:created>
  <dcterms:modified xsi:type="dcterms:W3CDTF">2022-11-08T13:11:00Z</dcterms:modified>
</cp:coreProperties>
</file>