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4AA0D1D2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r w:rsidR="002E5DAD" w:rsidRPr="002E5DAD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ZAPO/2023/10/00002/B</w:t>
      </w:r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 ……………………………………………………REGON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169E3491" w:rsidR="008661C2" w:rsidRPr="00A90F08" w:rsidRDefault="008661C2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A90F08" w:rsidRPr="00A90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dostawę </w:t>
      </w:r>
      <w:r w:rsidR="00A90F08" w:rsidRPr="00A90F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materiałów eksploatacyjnych do sprzętu drukującego do AWF Warszawa Filia w Białej Podlaskiej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F08" w:rsidRPr="00A90F08" w14:paraId="717AA5A8" w14:textId="77777777" w:rsidTr="002E5DAD">
        <w:trPr>
          <w:trHeight w:val="2155"/>
        </w:trPr>
        <w:tc>
          <w:tcPr>
            <w:tcW w:w="8954" w:type="dxa"/>
          </w:tcPr>
          <w:p w14:paraId="65BE41D7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F0B743" w14:textId="28F580B0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Pr="00A90F08">
              <w:rPr>
                <w:rFonts w:ascii="Times New Roman" w:hAnsi="Times New Roman"/>
                <w:b/>
                <w:bCs/>
                <w:sz w:val="24"/>
                <w:szCs w:val="24"/>
              </w:rPr>
              <w:t>materiałów eksploatacyjnych do sprzętu drukującego</w:t>
            </w: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>(</w:t>
            </w:r>
            <w:r w:rsidR="002E5DAD">
              <w:rPr>
                <w:rFonts w:ascii="Times New Roman" w:hAnsi="Times New Roman"/>
                <w:sz w:val="24"/>
                <w:szCs w:val="24"/>
              </w:rPr>
              <w:t>85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 xml:space="preserve"> pozycji)</w:t>
            </w:r>
          </w:p>
          <w:p w14:paraId="03B35D3C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C7CC0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611A7CD5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5033E23A" w14:textId="6D56A89E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F08">
              <w:rPr>
                <w:rFonts w:ascii="Times New Roman" w:hAnsi="Times New Roman"/>
                <w:sz w:val="24"/>
                <w:szCs w:val="24"/>
              </w:rPr>
              <w:t>zgodnie z załączonym oraz wypełnionym formularzem rzeczowo-cenowym (</w:t>
            </w:r>
            <w:r w:rsidRPr="00A90F08">
              <w:rPr>
                <w:rFonts w:ascii="Times New Roman" w:hAnsi="Times New Roman"/>
                <w:i/>
                <w:sz w:val="24"/>
                <w:szCs w:val="24"/>
              </w:rPr>
              <w:t>załącznik nr 2 do zapytania ofertowego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>) stanowiącym integralną część niniejszej oferty</w:t>
            </w:r>
          </w:p>
        </w:tc>
      </w:tr>
    </w:tbl>
    <w:p w14:paraId="46F30CF0" w14:textId="77777777" w:rsidR="00A90F08" w:rsidRPr="00A90F08" w:rsidRDefault="00A90F08" w:rsidP="00A90F08">
      <w:pPr>
        <w:pStyle w:val="Default"/>
        <w:numPr>
          <w:ilvl w:val="0"/>
          <w:numId w:val="13"/>
        </w:numPr>
        <w:spacing w:before="240"/>
        <w:ind w:left="357" w:hanging="357"/>
        <w:jc w:val="both"/>
        <w:rPr>
          <w:color w:val="auto"/>
        </w:rPr>
      </w:pPr>
      <w:bookmarkStart w:id="0" w:name="_GoBack"/>
      <w:bookmarkEnd w:id="0"/>
      <w:r w:rsidRPr="00A90F08">
        <w:t xml:space="preserve">Oświadczam, że przedmiot zamówienia będzie realizowany </w:t>
      </w:r>
      <w:r w:rsidRPr="00A90F08">
        <w:rPr>
          <w:bCs/>
          <w:color w:val="auto"/>
        </w:rPr>
        <w:t>przez okres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>12 miesięcy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 xml:space="preserve">od daty podpisania umowy, </w:t>
      </w:r>
      <w:r w:rsidRPr="00A90F08">
        <w:rPr>
          <w:color w:val="auto"/>
        </w:rPr>
        <w:t xml:space="preserve">według bieżących częściowych zamówień, w tym poszczególne dostawy odbywać się będą każdorazowo </w:t>
      </w:r>
      <w:r w:rsidRPr="00A90F08">
        <w:rPr>
          <w:bCs/>
          <w:color w:val="auto"/>
        </w:rPr>
        <w:t>w terminie maksymalnie 5 dni</w:t>
      </w:r>
      <w:r w:rsidRPr="00A90F08">
        <w:rPr>
          <w:b/>
          <w:bCs/>
          <w:color w:val="auto"/>
        </w:rPr>
        <w:t xml:space="preserve"> </w:t>
      </w:r>
      <w:r w:rsidRPr="00A90F08">
        <w:rPr>
          <w:color w:val="auto"/>
        </w:rPr>
        <w:t xml:space="preserve">od daty przesłania e-mailem, faxem (lub w inny uzgodniony sposób), zamówienia. </w:t>
      </w:r>
    </w:p>
    <w:p w14:paraId="75442F32" w14:textId="76CD1145" w:rsidR="00A90F08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4C97AA74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E5DAD" w:rsidRPr="002E5DAD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ZAPO/2023/10/00002/B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A6474F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E310" w14:textId="77777777" w:rsidR="00A6474F" w:rsidRDefault="00A6474F" w:rsidP="00BF063A">
      <w:pPr>
        <w:spacing w:after="0" w:line="240" w:lineRule="auto"/>
      </w:pPr>
      <w:r>
        <w:separator/>
      </w:r>
    </w:p>
  </w:endnote>
  <w:endnote w:type="continuationSeparator" w:id="0">
    <w:p w14:paraId="37453785" w14:textId="77777777" w:rsidR="00A6474F" w:rsidRDefault="00A6474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FFB8" w14:textId="77777777" w:rsidR="00A6474F" w:rsidRDefault="00A6474F" w:rsidP="00BF063A">
      <w:pPr>
        <w:spacing w:after="0" w:line="240" w:lineRule="auto"/>
      </w:pPr>
      <w:r>
        <w:separator/>
      </w:r>
    </w:p>
  </w:footnote>
  <w:footnote w:type="continuationSeparator" w:id="0">
    <w:p w14:paraId="0F790822" w14:textId="77777777" w:rsidR="00A6474F" w:rsidRDefault="00A6474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2E5DAD"/>
    <w:rsid w:val="00315DDF"/>
    <w:rsid w:val="00523245"/>
    <w:rsid w:val="006D7F1B"/>
    <w:rsid w:val="00706634"/>
    <w:rsid w:val="007F0179"/>
    <w:rsid w:val="008661C2"/>
    <w:rsid w:val="008A3F30"/>
    <w:rsid w:val="00951F92"/>
    <w:rsid w:val="00A6474F"/>
    <w:rsid w:val="00A90F08"/>
    <w:rsid w:val="00BF063A"/>
    <w:rsid w:val="00C22C6D"/>
    <w:rsid w:val="00C60F9C"/>
    <w:rsid w:val="00D32447"/>
    <w:rsid w:val="00D620D0"/>
    <w:rsid w:val="00E5789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4</cp:revision>
  <dcterms:created xsi:type="dcterms:W3CDTF">2021-07-22T10:48:00Z</dcterms:created>
  <dcterms:modified xsi:type="dcterms:W3CDTF">2023-10-19T13:02:00Z</dcterms:modified>
</cp:coreProperties>
</file>